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9C71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AD45066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E1D3F7B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3193723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65114F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Уральский филиал Финуниверситета</w:t>
      </w:r>
    </w:p>
    <w:p w14:paraId="0555C424" w14:textId="77777777" w:rsidR="00C06BE0" w:rsidRPr="002D01C5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5254A5" w14:textId="77777777" w:rsidR="00F578A7" w:rsidRPr="002D01C5" w:rsidRDefault="00C06BE0" w:rsidP="00C06BE0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Кафедра «Экономика, финансы и управление»</w:t>
      </w:r>
    </w:p>
    <w:p w14:paraId="5F86274A" w14:textId="77777777" w:rsidR="00F578A7" w:rsidRPr="002D01C5" w:rsidRDefault="00F578A7" w:rsidP="00F578A7">
      <w:pPr>
        <w:jc w:val="center"/>
        <w:rPr>
          <w:rFonts w:ascii="Times New Roman" w:hAnsi="Times New Roman"/>
          <w:sz w:val="28"/>
          <w:szCs w:val="28"/>
        </w:rPr>
      </w:pPr>
    </w:p>
    <w:p w14:paraId="389E2A8F" w14:textId="77777777" w:rsidR="003E2FC6" w:rsidRPr="002D01C5" w:rsidRDefault="003E2FC6" w:rsidP="00F578A7">
      <w:pPr>
        <w:jc w:val="right"/>
        <w:rPr>
          <w:rFonts w:ascii="Times New Roman" w:hAnsi="Times New Roman"/>
          <w:sz w:val="28"/>
          <w:szCs w:val="28"/>
        </w:rPr>
      </w:pPr>
    </w:p>
    <w:p w14:paraId="26D38046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1AECCC7B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096D565D" w14:textId="77777777" w:rsidR="0064159A" w:rsidRPr="002D01C5" w:rsidRDefault="004E334D" w:rsidP="0064159A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по дисциплине </w:t>
      </w:r>
    </w:p>
    <w:p w14:paraId="55B1137E" w14:textId="77777777" w:rsidR="004670DB" w:rsidRPr="002D01C5" w:rsidRDefault="004670DB" w:rsidP="004670DB">
      <w:pPr>
        <w:jc w:val="center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по дисциплине </w:t>
      </w:r>
    </w:p>
    <w:p w14:paraId="0545BB31" w14:textId="0D38E759" w:rsidR="004670DB" w:rsidRPr="002D01C5" w:rsidRDefault="00917785" w:rsidP="004670D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917785">
        <w:rPr>
          <w:rFonts w:ascii="Times New Roman" w:hAnsi="Times New Roman"/>
          <w:b/>
          <w:sz w:val="28"/>
          <w:szCs w:val="28"/>
          <w:u w:val="single"/>
        </w:rPr>
        <w:t>Управление информационной безопасностью</w:t>
      </w:r>
    </w:p>
    <w:p w14:paraId="5F2B0849" w14:textId="77777777" w:rsidR="004670DB" w:rsidRPr="002D01C5" w:rsidRDefault="004670DB" w:rsidP="004670DB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14:paraId="10E9CF49" w14:textId="77777777" w:rsidR="004670DB" w:rsidRPr="0063412E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63412E">
        <w:rPr>
          <w:rFonts w:ascii="Times New Roman" w:eastAsia="Arial Unicode MS" w:hAnsi="Times New Roman"/>
          <w:sz w:val="28"/>
          <w:szCs w:val="28"/>
          <w:lang w:eastAsia="ru-RU"/>
        </w:rPr>
        <w:t>Направление подготовки</w:t>
      </w:r>
    </w:p>
    <w:p w14:paraId="74C1D32C" w14:textId="77777777" w:rsidR="004670DB" w:rsidRPr="0063412E" w:rsidRDefault="004670DB" w:rsidP="004670DB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14:paraId="4ACF2CE7" w14:textId="77777777" w:rsidR="004670DB" w:rsidRDefault="004670DB" w:rsidP="004670DB">
      <w:pPr>
        <w:suppressAutoHyphens/>
        <w:jc w:val="center"/>
        <w:rPr>
          <w:rFonts w:ascii="Times New Roman" w:hAnsi="Times New Roman"/>
          <w:sz w:val="28"/>
          <w:szCs w:val="28"/>
          <w:u w:val="single"/>
        </w:rPr>
      </w:pPr>
      <w:r w:rsidRPr="006F651A">
        <w:rPr>
          <w:rFonts w:ascii="Times New Roman" w:hAnsi="Times New Roman"/>
          <w:sz w:val="28"/>
          <w:szCs w:val="28"/>
          <w:u w:val="single"/>
        </w:rPr>
        <w:t>38.03.05 «Бизнес - информатика»</w:t>
      </w:r>
      <w:r w:rsidRPr="00CE53D4">
        <w:rPr>
          <w:rFonts w:ascii="Times New Roman" w:hAnsi="Times New Roman"/>
          <w:sz w:val="28"/>
          <w:szCs w:val="28"/>
          <w:u w:val="single"/>
        </w:rPr>
        <w:t xml:space="preserve"> </w:t>
      </w:r>
    </w:p>
    <w:p w14:paraId="08FA85BE" w14:textId="77777777" w:rsidR="004670DB" w:rsidRPr="0063412E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  <w:r w:rsidRPr="0063412E"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  <w:t>(код и наименование направления подготовки)</w:t>
      </w:r>
    </w:p>
    <w:p w14:paraId="0DE98C1D" w14:textId="77777777" w:rsidR="004670DB" w:rsidRPr="00F36283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u w:val="single"/>
          <w:vertAlign w:val="superscript"/>
          <w:lang w:eastAsia="ru-RU"/>
        </w:rPr>
      </w:pPr>
      <w:r w:rsidRPr="006F651A">
        <w:rPr>
          <w:rFonts w:ascii="Times New Roman" w:hAnsi="Times New Roman"/>
          <w:sz w:val="28"/>
          <w:szCs w:val="28"/>
          <w:u w:val="single"/>
        </w:rPr>
        <w:t>ИТ- менеджмент в бизнесе</w:t>
      </w:r>
      <w:r w:rsidRPr="00F36283">
        <w:rPr>
          <w:rFonts w:ascii="Times New Roman" w:eastAsia="Arial Unicode MS" w:hAnsi="Times New Roman"/>
          <w:sz w:val="28"/>
          <w:szCs w:val="28"/>
          <w:u w:val="single"/>
          <w:vertAlign w:val="superscript"/>
          <w:lang w:eastAsia="ru-RU"/>
        </w:rPr>
        <w:t xml:space="preserve"> </w:t>
      </w:r>
    </w:p>
    <w:p w14:paraId="53B0EFF4" w14:textId="77777777" w:rsidR="004670DB" w:rsidRPr="00F36283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  <w:r w:rsidRPr="00F36283"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  <w:t>(наименование направленности (профиля) образовательной программы)</w:t>
      </w:r>
    </w:p>
    <w:p w14:paraId="58A864E8" w14:textId="3C4F9FC5" w:rsidR="00AD6291" w:rsidRPr="00F36283" w:rsidRDefault="00AD6291" w:rsidP="00AD6291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</w:p>
    <w:p w14:paraId="4F340441" w14:textId="77777777" w:rsidR="004E334D" w:rsidRPr="002D01C5" w:rsidRDefault="004E334D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199401A4" w14:textId="77777777" w:rsidR="0064159A" w:rsidRPr="002D01C5" w:rsidRDefault="0064159A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909FF47" w14:textId="72BA8859" w:rsidR="00586AD6" w:rsidRPr="002D01C5" w:rsidRDefault="00586AD6" w:rsidP="000E05F4">
      <w:pPr>
        <w:pStyle w:val="Default"/>
        <w:jc w:val="both"/>
      </w:pPr>
      <w:r w:rsidRPr="002D01C5">
        <w:rPr>
          <w:color w:val="auto"/>
        </w:rPr>
        <w:t>Разработан в со</w:t>
      </w:r>
      <w:r w:rsidR="00C63C5B" w:rsidRPr="002D01C5">
        <w:rPr>
          <w:color w:val="auto"/>
        </w:rPr>
        <w:t xml:space="preserve">ответствии с рабочей программой </w:t>
      </w:r>
      <w:r w:rsidR="0073264D" w:rsidRPr="002D01C5">
        <w:rPr>
          <w:color w:val="auto"/>
        </w:rPr>
        <w:t>«</w:t>
      </w:r>
      <w:r w:rsidR="00917785" w:rsidRPr="00917785">
        <w:rPr>
          <w:color w:val="auto"/>
        </w:rPr>
        <w:t>Управление информационной безопасностью</w:t>
      </w:r>
      <w:r w:rsidR="00C63C5B" w:rsidRPr="002D01C5">
        <w:rPr>
          <w:color w:val="auto"/>
        </w:rPr>
        <w:t xml:space="preserve">», </w:t>
      </w:r>
      <w:r w:rsidR="00917785">
        <w:rPr>
          <w:color w:val="auto"/>
        </w:rPr>
        <w:t>р</w:t>
      </w:r>
      <w:r w:rsidR="00917785" w:rsidRPr="00917785">
        <w:rPr>
          <w:color w:val="auto"/>
        </w:rPr>
        <w:t>екомендовано Ученым советом Факультета информационных технологий и анализа больших данных протокол № 15 от 22.12.2021 г.</w:t>
      </w:r>
      <w:r w:rsidR="00917785">
        <w:rPr>
          <w:color w:val="auto"/>
        </w:rPr>
        <w:t xml:space="preserve">, </w:t>
      </w:r>
      <w:r w:rsidR="0086219F" w:rsidRPr="0086219F">
        <w:rPr>
          <w:color w:val="auto"/>
        </w:rPr>
        <w:t xml:space="preserve">одобренной </w:t>
      </w:r>
      <w:r w:rsidR="00917785" w:rsidRPr="00917785">
        <w:rPr>
          <w:color w:val="auto"/>
        </w:rPr>
        <w:t>Советом учебно-научного Департамента информационной безопасности протокол № 3 от 09.11. 2021 г</w:t>
      </w:r>
      <w:r w:rsidR="00917785">
        <w:rPr>
          <w:color w:val="auto"/>
        </w:rPr>
        <w:t>.</w:t>
      </w:r>
    </w:p>
    <w:p w14:paraId="36FF1F10" w14:textId="1FDB29A8" w:rsidR="00A76E03" w:rsidRPr="002D01C5" w:rsidRDefault="00B13B58" w:rsidP="0020133E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1835F1" w:rsidRPr="002D01C5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1. </w:t>
      </w:r>
      <w:r w:rsidR="00A76E03" w:rsidRPr="002D01C5">
        <w:rPr>
          <w:rFonts w:ascii="Times New Roman" w:hAnsi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745782A6" w14:textId="77777777" w:rsidR="00AD6291" w:rsidRDefault="00AD6291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lang w:eastAsia="ru-RU"/>
        </w:rPr>
      </w:pPr>
    </w:p>
    <w:p w14:paraId="07986D26" w14:textId="72368FDD" w:rsidR="008F450C" w:rsidRPr="002D01C5" w:rsidRDefault="00917785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17785">
        <w:rPr>
          <w:rFonts w:ascii="Times New Roman" w:eastAsia="Times New Roman" w:hAnsi="Times New Roman"/>
          <w:iCs/>
          <w:color w:val="000000"/>
          <w:sz w:val="28"/>
          <w:lang w:eastAsia="ru-RU"/>
        </w:rPr>
        <w:t>Компетенция ПКН – 12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Способность применять вычислительное оборудование, системы хранения данных и инфраструктурные решения центров обработки данных</w:t>
      </w:r>
    </w:p>
    <w:p w14:paraId="7DA0009A" w14:textId="432A8B6A" w:rsidR="00002EA1" w:rsidRPr="002D01C5" w:rsidRDefault="00917785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17785">
        <w:rPr>
          <w:rFonts w:ascii="Times New Roman" w:eastAsia="Times New Roman" w:hAnsi="Times New Roman"/>
          <w:iCs/>
          <w:color w:val="000000"/>
          <w:sz w:val="28"/>
          <w:lang w:eastAsia="ru-RU"/>
        </w:rPr>
        <w:t>Компетенция</w:t>
      </w:r>
      <w:r w:rsidRPr="00917785">
        <w:rPr>
          <w:rFonts w:ascii="Times New Roman" w:eastAsia="Times New Roman" w:hAnsi="Times New Roman"/>
          <w:iCs/>
          <w:color w:val="000000"/>
          <w:lang w:eastAsia="ru-RU"/>
        </w:rPr>
        <w:t xml:space="preserve"> </w:t>
      </w:r>
      <w:r w:rsidRPr="00917785">
        <w:rPr>
          <w:rFonts w:ascii="Times New Roman" w:eastAsia="Times New Roman" w:hAnsi="Times New Roman"/>
          <w:iCs/>
          <w:color w:val="000000"/>
          <w:sz w:val="28"/>
          <w:lang w:eastAsia="ru-RU"/>
        </w:rPr>
        <w:t>УК - 7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</w:t>
      </w:r>
      <w:r>
        <w:t xml:space="preserve"> </w:t>
      </w:r>
      <w:r>
        <w:rPr>
          <w:rFonts w:ascii="Times New Roman" w:hAnsi="Times New Roman"/>
          <w:sz w:val="28"/>
          <w:szCs w:val="28"/>
        </w:rPr>
        <w:t>стихийных бедствий и военных конфликтов</w:t>
      </w:r>
    </w:p>
    <w:p w14:paraId="12A694F0" w14:textId="77777777" w:rsidR="00917785" w:rsidRDefault="00917785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E43FDD1" w14:textId="1BAC7902" w:rsidR="009412FD" w:rsidRDefault="00F16020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2. Перечень компетенций, с указанием этапов их формирования в процессе освоения дисциплины</w:t>
      </w:r>
    </w:p>
    <w:p w14:paraId="42AAEF95" w14:textId="77777777" w:rsidR="00917785" w:rsidRDefault="00917785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9885" w:type="dxa"/>
        <w:tblInd w:w="67" w:type="dxa"/>
        <w:tblLayout w:type="fixed"/>
        <w:tblCellMar>
          <w:top w:w="34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778"/>
        <w:gridCol w:w="2268"/>
        <w:gridCol w:w="1276"/>
        <w:gridCol w:w="2126"/>
        <w:gridCol w:w="3437"/>
      </w:tblGrid>
      <w:tr w:rsidR="00917785" w14:paraId="2B163C9D" w14:textId="77777777" w:rsidTr="00917785">
        <w:trPr>
          <w:trHeight w:val="67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97BB6" w14:textId="77777777" w:rsidR="00917785" w:rsidRDefault="00917785">
            <w:pPr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</w:rPr>
              <w:t xml:space="preserve">№ темы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89BD255" w14:textId="77777777" w:rsidR="00917785" w:rsidRDefault="00917785">
            <w:pPr>
              <w:ind w:right="5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Тематика занятий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0B8DC" w14:textId="77777777" w:rsidR="00917785" w:rsidRDefault="009177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Код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208951" w14:textId="77777777" w:rsidR="00917785" w:rsidRDefault="009177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Формы проведения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0C783" w14:textId="77777777" w:rsidR="00917785" w:rsidRDefault="009177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Конкретизация компетенций </w:t>
            </w:r>
          </w:p>
          <w:p w14:paraId="6332B352" w14:textId="77777777" w:rsidR="00917785" w:rsidRDefault="0091778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(знания, умения, навыки) </w:t>
            </w:r>
          </w:p>
        </w:tc>
      </w:tr>
      <w:tr w:rsidR="00917785" w14:paraId="6303DB28" w14:textId="77777777" w:rsidTr="00917785">
        <w:trPr>
          <w:trHeight w:val="224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201520" w14:textId="77777777" w:rsidR="00917785" w:rsidRDefault="00917785">
            <w:pPr>
              <w:ind w:lef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D7280B" w14:textId="77777777" w:rsidR="00917785" w:rsidRPr="00917785" w:rsidRDefault="00917785">
            <w:pPr>
              <w:rPr>
                <w:rFonts w:ascii="Times New Roman" w:hAnsi="Times New Roman"/>
                <w:sz w:val="24"/>
                <w:szCs w:val="24"/>
              </w:rPr>
            </w:pPr>
            <w:r w:rsidRPr="00917785">
              <w:rPr>
                <w:rFonts w:ascii="Times New Roman" w:hAnsi="Times New Roman"/>
                <w:sz w:val="24"/>
                <w:szCs w:val="24"/>
              </w:rPr>
              <w:t>Общие вопросы управления ИБ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5280969" w14:textId="77777777" w:rsidR="00917785" w:rsidRDefault="00917785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DCBB3" w14:textId="77777777" w:rsidR="00917785" w:rsidRDefault="009177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Обсуждение </w:t>
            </w:r>
          </w:p>
          <w:p w14:paraId="427C619A" w14:textId="77777777" w:rsidR="00917785" w:rsidRDefault="00917785">
            <w:pPr>
              <w:ind w:righ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9270A" w14:textId="77777777" w:rsidR="00917785" w:rsidRDefault="00917785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Знать: методологические основы ведения управленческого учета и формирования бухгалтерской отчетности </w:t>
            </w:r>
          </w:p>
          <w:p w14:paraId="321B7929" w14:textId="77777777" w:rsidR="00917785" w:rsidRDefault="00917785">
            <w:pPr>
              <w:ind w:left="2" w:right="79"/>
              <w:jc w:val="both"/>
              <w:rPr>
                <w:rFonts w:ascii="Times New Roman" w:eastAsia="SimSu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Уметь: использовать основные понятия и категории управленческого учета и отчетности</w:t>
            </w:r>
          </w:p>
        </w:tc>
      </w:tr>
      <w:tr w:rsidR="00917785" w14:paraId="1039FB9E" w14:textId="77777777" w:rsidTr="00917785">
        <w:trPr>
          <w:trHeight w:val="1666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FB6F64" w14:textId="77777777" w:rsidR="00917785" w:rsidRDefault="00917785">
            <w:pPr>
              <w:ind w:lef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D0B59" w14:textId="77777777" w:rsidR="00917785" w:rsidRPr="00917785" w:rsidRDefault="00917785">
            <w:pPr>
              <w:ind w:right="19"/>
              <w:rPr>
                <w:rFonts w:ascii="Times New Roman" w:hAnsi="Times New Roman"/>
                <w:sz w:val="24"/>
                <w:szCs w:val="24"/>
              </w:rPr>
            </w:pPr>
            <w:r w:rsidRPr="00917785">
              <w:rPr>
                <w:rFonts w:ascii="Times New Roman" w:hAnsi="Times New Roman"/>
                <w:sz w:val="24"/>
                <w:szCs w:val="24"/>
              </w:rPr>
              <w:t xml:space="preserve">Специальные вопросы управления ИБ организации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5D91BC3" w14:textId="77777777" w:rsidR="00917785" w:rsidRDefault="00917785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УК-7</w:t>
            </w:r>
          </w:p>
          <w:p w14:paraId="050AFE28" w14:textId="77777777" w:rsidR="00917785" w:rsidRDefault="00917785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4F0BE" w14:textId="77777777" w:rsidR="00917785" w:rsidRDefault="009177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462F1" w14:textId="77777777" w:rsidR="00917785" w:rsidRDefault="00917785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Знать: экономические процессы, протекающие в субъекте экономики </w:t>
            </w:r>
          </w:p>
          <w:p w14:paraId="7F64A10C" w14:textId="77777777" w:rsidR="00917785" w:rsidRDefault="00917785">
            <w:pPr>
              <w:ind w:left="2" w:right="61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Уметь: критически осмысливать отражение экономической информации в финансовом учете </w:t>
            </w:r>
          </w:p>
          <w:p w14:paraId="52833FF8" w14:textId="77777777" w:rsidR="00917785" w:rsidRDefault="00917785">
            <w:pPr>
              <w:ind w:left="2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</w:t>
            </w:r>
          </w:p>
        </w:tc>
      </w:tr>
      <w:tr w:rsidR="00917785" w14:paraId="01A329D5" w14:textId="77777777" w:rsidTr="00917785">
        <w:trPr>
          <w:trHeight w:val="194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68CCE" w14:textId="77777777" w:rsidR="00917785" w:rsidRDefault="00917785">
            <w:pPr>
              <w:ind w:lef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047B5A" w14:textId="77777777" w:rsidR="00917785" w:rsidRPr="00917785" w:rsidRDefault="00917785">
            <w:pPr>
              <w:rPr>
                <w:rFonts w:ascii="Times New Roman" w:hAnsi="Times New Roman"/>
                <w:sz w:val="24"/>
                <w:szCs w:val="24"/>
              </w:rPr>
            </w:pPr>
            <w:r w:rsidRPr="00917785">
              <w:rPr>
                <w:rFonts w:ascii="Times New Roman" w:hAnsi="Times New Roman"/>
                <w:sz w:val="24"/>
                <w:szCs w:val="24"/>
              </w:rPr>
              <w:t xml:space="preserve">Реализация системы управления ИБ организации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FCEE3A" w14:textId="77777777" w:rsidR="00917785" w:rsidRDefault="00917785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УК-7</w:t>
            </w:r>
          </w:p>
          <w:p w14:paraId="0E4C32AA" w14:textId="77777777" w:rsidR="00917785" w:rsidRDefault="00917785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06685" w14:textId="77777777" w:rsidR="00917785" w:rsidRDefault="00917785">
            <w:pPr>
              <w:ind w:right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Опрос Дискуссия по актуальным вопросам темы. Решение ситуационных заданий, мини-кейсов и их обсуждение.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D015" w14:textId="77777777" w:rsidR="00917785" w:rsidRDefault="00917785">
            <w:pPr>
              <w:ind w:left="2" w:right="59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Знать: экономические процессы, протекающие в субъекте экономики </w:t>
            </w:r>
          </w:p>
          <w:p w14:paraId="26A0B8AE" w14:textId="77777777" w:rsidR="00917785" w:rsidRDefault="00917785">
            <w:pPr>
              <w:ind w:left="2" w:right="61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Уметь: критически осмысливать отражение экономической информации в финансовом учете </w:t>
            </w:r>
          </w:p>
          <w:p w14:paraId="7ED9B935" w14:textId="77777777" w:rsidR="00917785" w:rsidRDefault="00917785">
            <w:pPr>
              <w:ind w:left="2" w:right="125"/>
              <w:rPr>
                <w:rFonts w:ascii="Times New Roman" w:hAnsi="Times New Roman"/>
              </w:rPr>
            </w:pPr>
          </w:p>
        </w:tc>
      </w:tr>
      <w:tr w:rsidR="00917785" w14:paraId="65136B48" w14:textId="77777777" w:rsidTr="00917785">
        <w:trPr>
          <w:trHeight w:val="157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88825B" w14:textId="77777777" w:rsidR="00917785" w:rsidRDefault="00917785">
            <w:pPr>
              <w:ind w:left="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FDBCD1" w14:textId="77777777" w:rsidR="00917785" w:rsidRPr="00917785" w:rsidRDefault="00917785">
            <w:pPr>
              <w:rPr>
                <w:rFonts w:ascii="Times New Roman" w:hAnsi="Times New Roman"/>
                <w:sz w:val="24"/>
                <w:szCs w:val="24"/>
              </w:rPr>
            </w:pPr>
            <w:r w:rsidRPr="00917785">
              <w:rPr>
                <w:rFonts w:ascii="Times New Roman" w:hAnsi="Times New Roman"/>
                <w:sz w:val="24"/>
                <w:szCs w:val="24"/>
              </w:rPr>
              <w:t xml:space="preserve">Внутренние нормативные документы по управлению ИБ организации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41888D" w14:textId="77777777" w:rsidR="00917785" w:rsidRDefault="00917785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УК-7</w:t>
            </w:r>
          </w:p>
          <w:p w14:paraId="48204EFB" w14:textId="77777777" w:rsidR="00917785" w:rsidRDefault="00917785">
            <w:pPr>
              <w:ind w:right="4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ПКН-12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2D125" w14:textId="77777777" w:rsidR="00917785" w:rsidRDefault="009177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Дискуссия по актуальным вопросам темы. </w:t>
            </w:r>
          </w:p>
          <w:p w14:paraId="279E49BE" w14:textId="77777777" w:rsidR="00917785" w:rsidRDefault="00917785">
            <w:pPr>
              <w:ind w:right="3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(тесты, </w:t>
            </w:r>
          </w:p>
          <w:p w14:paraId="7E7FB491" w14:textId="77777777" w:rsidR="00917785" w:rsidRDefault="0091778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КОПРы) </w:t>
            </w:r>
          </w:p>
        </w:tc>
        <w:tc>
          <w:tcPr>
            <w:tcW w:w="3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F27E0" w14:textId="77777777" w:rsidR="00917785" w:rsidRDefault="00917785">
            <w:pPr>
              <w:ind w:left="2" w:right="137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Знать: российскую нормативно-правовую базу по ведению управленческого учета. </w:t>
            </w:r>
          </w:p>
          <w:p w14:paraId="05E95FF8" w14:textId="77777777" w:rsidR="00917785" w:rsidRDefault="00917785">
            <w:pPr>
              <w:ind w:left="2" w:right="137"/>
              <w:jc w:val="both"/>
              <w:rPr>
                <w:rFonts w:ascii="Times New Roman" w:eastAsia="SimSu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Уметь: использовать российские положения и рекомендации по финансовому учету</w:t>
            </w:r>
          </w:p>
        </w:tc>
      </w:tr>
    </w:tbl>
    <w:p w14:paraId="3ED1FAE6" w14:textId="7B010352" w:rsidR="00F52993" w:rsidRDefault="00F52993" w:rsidP="00917785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70E9511B" w14:textId="41D95D70" w:rsidR="00917785" w:rsidRDefault="00917785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85EC3A1" w14:textId="77777777" w:rsidR="00386260" w:rsidRPr="002D01C5" w:rsidRDefault="00F16020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lastRenderedPageBreak/>
        <w:t>3</w:t>
      </w:r>
      <w:r w:rsidR="00386260" w:rsidRPr="002D01C5">
        <w:rPr>
          <w:rFonts w:ascii="Times New Roman" w:hAnsi="Times New Roman"/>
          <w:b/>
          <w:sz w:val="28"/>
          <w:szCs w:val="28"/>
        </w:rPr>
        <w:t>. Описание показателей и критериев оценивания компетенций, описание шкалы оценивания</w:t>
      </w:r>
    </w:p>
    <w:p w14:paraId="3B0D33A7" w14:textId="32B60743" w:rsidR="00643518" w:rsidRDefault="00643518" w:rsidP="00643518">
      <w:pPr>
        <w:ind w:left="-142" w:right="-90" w:hanging="10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</w:p>
    <w:p w14:paraId="5881C18F" w14:textId="77777777" w:rsidR="00917785" w:rsidRDefault="00917785" w:rsidP="00917785">
      <w:pPr>
        <w:ind w:left="-142" w:right="-90" w:hanging="10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Компетенция 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ПКН – 12 -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Способность применять вычислительное оборудование, системы хранения данных и инфраструктурные решения центров обработки данных</w:t>
      </w:r>
    </w:p>
    <w:p w14:paraId="04EB75BA" w14:textId="77777777" w:rsidR="00917785" w:rsidRDefault="00917785" w:rsidP="00917785">
      <w:pPr>
        <w:ind w:left="-142" w:right="-90" w:hanging="10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tbl>
      <w:tblPr>
        <w:tblStyle w:val="TableGrid1"/>
        <w:tblW w:w="9780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4"/>
        <w:gridCol w:w="4419"/>
        <w:gridCol w:w="1727"/>
      </w:tblGrid>
      <w:tr w:rsidR="00917785" w14:paraId="224CFF28" w14:textId="77777777" w:rsidTr="00917785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00DD3" w14:textId="77777777" w:rsidR="00917785" w:rsidRDefault="00917785">
            <w:pP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F4CC3" w14:textId="77777777" w:rsidR="00917785" w:rsidRDefault="00917785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0D15F" w14:textId="77777777" w:rsidR="00917785" w:rsidRDefault="00917785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917785" w14:paraId="7FABCE40" w14:textId="77777777" w:rsidTr="00917785">
        <w:trPr>
          <w:trHeight w:val="1395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6C9B" w14:textId="77777777" w:rsidR="00917785" w:rsidRDefault="00917785">
            <w:pPr>
              <w:ind w:left="2" w:right="59"/>
              <w:jc w:val="both"/>
              <w:rPr>
                <w:rFonts w:ascii="Times New Roman" w:hAnsi="Times New Roman"/>
                <w:b/>
                <w:kern w:val="2"/>
                <w:sz w:val="24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Знать:</w:t>
            </w:r>
            <w:r>
              <w:rPr>
                <w:rFonts w:ascii="Times New Roman" w:hAnsi="Times New Roman"/>
              </w:rPr>
              <w:t xml:space="preserve"> способы анализа рынка вычислительного оборудования, систем хранения данных и инфраструктурных решений центров обработки данных </w:t>
            </w:r>
          </w:p>
          <w:p w14:paraId="428476A9" w14:textId="77777777" w:rsidR="00917785" w:rsidRDefault="00917785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Уметь:</w:t>
            </w:r>
            <w:r>
              <w:rPr>
                <w:rFonts w:ascii="Times New Roman" w:hAnsi="Times New Roman"/>
              </w:rPr>
              <w:t xml:space="preserve"> проводить анализ рынка вычислительного оборудования, систем хранения данных и инфраструктурных решений центров обработки данных </w:t>
            </w:r>
          </w:p>
          <w:p w14:paraId="6EC91113" w14:textId="77777777" w:rsidR="00917785" w:rsidRDefault="00917785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firstLine="0"/>
              <w:jc w:val="both"/>
              <w:rPr>
                <w:sz w:val="23"/>
                <w:szCs w:val="23"/>
              </w:rPr>
            </w:pPr>
            <w:r>
              <w:rPr>
                <w:b/>
                <w:bCs/>
              </w:rPr>
              <w:t>Владеть:</w:t>
            </w:r>
            <w:r>
              <w:rPr>
                <w:rStyle w:val="10"/>
                <w:sz w:val="23"/>
                <w:szCs w:val="23"/>
              </w:rPr>
              <w:t xml:space="preserve"> </w:t>
            </w:r>
            <w:r>
              <w:rPr>
                <w:rStyle w:val="10"/>
                <w:b w:val="0"/>
                <w:bCs w:val="0"/>
                <w:sz w:val="23"/>
                <w:szCs w:val="23"/>
              </w:rPr>
              <w:t>практическими навыками</w:t>
            </w:r>
            <w:r>
              <w:rPr>
                <w:rStyle w:val="10"/>
                <w:sz w:val="23"/>
                <w:szCs w:val="23"/>
              </w:rPr>
              <w:t xml:space="preserve"> </w:t>
            </w:r>
            <w:r>
              <w:rPr>
                <w:rStyle w:val="10"/>
                <w:b w:val="0"/>
                <w:bCs w:val="0"/>
                <w:sz w:val="24"/>
                <w:szCs w:val="24"/>
              </w:rPr>
              <w:t>по использованию вычислительного оборудования, систем хранения данных и инфраструктурных решений центров обработки данных</w:t>
            </w:r>
            <w:r>
              <w:rPr>
                <w:rStyle w:val="10"/>
                <w:sz w:val="23"/>
                <w:szCs w:val="23"/>
              </w:rPr>
              <w:t xml:space="preserve"> </w:t>
            </w:r>
          </w:p>
          <w:p w14:paraId="32A10462" w14:textId="77777777" w:rsidR="00917785" w:rsidRDefault="0091778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1EE74" w14:textId="77777777" w:rsidR="00917785" w:rsidRDefault="00917785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способы анализа рынка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5C397" w14:textId="77777777" w:rsidR="00917785" w:rsidRDefault="00917785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Пороговый уровень</w:t>
            </w:r>
          </w:p>
          <w:p w14:paraId="207D3D77" w14:textId="77777777" w:rsidR="00917785" w:rsidRDefault="00917785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50 баллов</w:t>
            </w:r>
          </w:p>
        </w:tc>
      </w:tr>
      <w:tr w:rsidR="00917785" w14:paraId="4FA0435D" w14:textId="77777777" w:rsidTr="00917785">
        <w:trPr>
          <w:trHeight w:val="2220"/>
        </w:trPr>
        <w:tc>
          <w:tcPr>
            <w:tcW w:w="3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46D26" w14:textId="77777777" w:rsidR="00917785" w:rsidRDefault="0091778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C4D68" w14:textId="77777777" w:rsidR="00917785" w:rsidRDefault="00917785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способы анализа рынка вычислительного оборудования, систем хранения данных и инфраструктурных решений центров обработки данных</w:t>
            </w:r>
          </w:p>
          <w:p w14:paraId="54225956" w14:textId="77777777" w:rsidR="00917785" w:rsidRDefault="00917785">
            <w:pPr>
              <w:ind w:right="62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проводить анализ рынка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7D1" w14:textId="77777777" w:rsidR="00917785" w:rsidRDefault="00917785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159AB305" w14:textId="77777777" w:rsidR="00917785" w:rsidRDefault="00917785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Продвинутый уровень</w:t>
            </w:r>
          </w:p>
          <w:p w14:paraId="6AD29557" w14:textId="77777777" w:rsidR="00917785" w:rsidRDefault="00917785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70 баллов</w:t>
            </w:r>
          </w:p>
          <w:p w14:paraId="2BB8123C" w14:textId="77777777" w:rsidR="00917785" w:rsidRDefault="00917785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</w:tc>
      </w:tr>
      <w:tr w:rsidR="00917785" w14:paraId="57FCA34E" w14:textId="77777777" w:rsidTr="00917785">
        <w:trPr>
          <w:trHeight w:val="2494"/>
        </w:trPr>
        <w:tc>
          <w:tcPr>
            <w:tcW w:w="3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53022" w14:textId="77777777" w:rsidR="00917785" w:rsidRDefault="00917785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47107" w14:textId="77777777" w:rsidR="00917785" w:rsidRDefault="00917785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способы анализа рынка вычислительного оборудования, систем хранения данных и инфраструктурных решений центров обработки данных</w:t>
            </w:r>
          </w:p>
          <w:p w14:paraId="1980E9DE" w14:textId="77777777" w:rsidR="00917785" w:rsidRDefault="00917785">
            <w:pPr>
              <w:ind w:right="63"/>
              <w:jc w:val="both"/>
              <w:rPr>
                <w:rFonts w:ascii="Times New Roman" w:eastAsia="Courier New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>проводить анализ рынка вычислительного оборудования, систем хранения данных и инфраструктурных решений центров обработки данных,</w:t>
            </w:r>
            <w:r>
              <w:rPr>
                <w:rStyle w:val="10"/>
                <w:rFonts w:ascii="Times New Roman" w:hAnsi="Times New Roman"/>
                <w:b w:val="0"/>
                <w:bCs w:val="0"/>
                <w:sz w:val="23"/>
                <w:szCs w:val="23"/>
              </w:rPr>
              <w:t xml:space="preserve"> практическими навыками</w:t>
            </w:r>
            <w:r>
              <w:rPr>
                <w:rStyle w:val="10"/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Style w:val="10"/>
                <w:rFonts w:ascii="Times New Roman" w:hAnsi="Times New Roman"/>
                <w:b w:val="0"/>
                <w:bCs w:val="0"/>
                <w:sz w:val="24"/>
                <w:szCs w:val="24"/>
              </w:rPr>
              <w:t>по использованию вычислительного оборудования, систем хранения данных и инфраструктурных решений центров обработки данных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B8B4" w14:textId="77777777" w:rsidR="00917785" w:rsidRDefault="00917785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5AF276B4" w14:textId="77777777" w:rsidR="00917785" w:rsidRDefault="00917785">
            <w:pPr>
              <w:ind w:right="6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Высокий</w:t>
            </w:r>
          </w:p>
          <w:p w14:paraId="22C0C2C4" w14:textId="77777777" w:rsidR="00917785" w:rsidRDefault="00917785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уровень от 86 балов</w:t>
            </w:r>
          </w:p>
        </w:tc>
      </w:tr>
    </w:tbl>
    <w:p w14:paraId="1211D9D4" w14:textId="77777777" w:rsidR="00917785" w:rsidRDefault="00917785" w:rsidP="00917785">
      <w:pPr>
        <w:ind w:left="-142" w:right="-90" w:hanging="10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</w:p>
    <w:p w14:paraId="51DE6278" w14:textId="77777777" w:rsidR="00917785" w:rsidRDefault="00917785" w:rsidP="00917785">
      <w:pPr>
        <w:ind w:left="-142" w:right="-90" w:hanging="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lang w:eastAsia="ru-RU"/>
        </w:rPr>
        <w:t>Компетенция</w:t>
      </w:r>
      <w:r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УК - 7 </w:t>
      </w:r>
      <w:r>
        <w:rPr>
          <w:rFonts w:ascii="Times New Roman" w:eastAsia="Times New Roman" w:hAnsi="Times New Roman"/>
          <w:sz w:val="28"/>
          <w:szCs w:val="28"/>
        </w:rPr>
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</w:t>
      </w:r>
      <w:r>
        <w:t xml:space="preserve"> </w:t>
      </w:r>
      <w:r>
        <w:rPr>
          <w:rFonts w:ascii="Times New Roman" w:hAnsi="Times New Roman"/>
          <w:sz w:val="28"/>
          <w:szCs w:val="28"/>
        </w:rPr>
        <w:t>стихийных бедствий и военных конфликтов</w:t>
      </w:r>
    </w:p>
    <w:tbl>
      <w:tblPr>
        <w:tblStyle w:val="TableGrid1"/>
        <w:tblW w:w="9748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598"/>
        <w:gridCol w:w="4422"/>
        <w:gridCol w:w="1728"/>
      </w:tblGrid>
      <w:tr w:rsidR="00917785" w14:paraId="66AAD3E2" w14:textId="77777777" w:rsidTr="00917785">
        <w:trPr>
          <w:trHeight w:val="56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4883C" w14:textId="77777777" w:rsidR="00917785" w:rsidRDefault="00917785">
            <w:pP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B3C31" w14:textId="77777777" w:rsidR="00917785" w:rsidRDefault="00917785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60E7D5" w14:textId="77777777" w:rsidR="00917785" w:rsidRDefault="00917785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917785" w14:paraId="128C318E" w14:textId="77777777" w:rsidTr="00917785">
        <w:trPr>
          <w:trHeight w:val="1102"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28F6888" w14:textId="77777777" w:rsidR="00917785" w:rsidRDefault="00917785">
            <w:pPr>
              <w:ind w:left="2"/>
              <w:jc w:val="both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Знать: </w:t>
            </w:r>
            <w:r>
              <w:rPr>
                <w:rFonts w:ascii="Times New Roman" w:hAnsi="Times New Roman"/>
                <w:color w:val="000000"/>
                <w:lang w:eastAsia="ru-RU"/>
              </w:rPr>
              <w:t>основные требования к технике безопасности на рабочем месте, безопасным условиям труда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  <w:p w14:paraId="12AA04AC" w14:textId="77777777" w:rsidR="00917785" w:rsidRDefault="00917785">
            <w:pPr>
              <w:ind w:left="2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Уметь: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выявлять и устранять проблемы, связанные с нарушениями техники безопасности на рабочем месте, обеспечивая безопасные условия труда </w:t>
            </w:r>
          </w:p>
          <w:p w14:paraId="1F81F71B" w14:textId="77777777" w:rsidR="00917785" w:rsidRDefault="00917785">
            <w:pPr>
              <w:ind w:left="2" w:right="60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lastRenderedPageBreak/>
              <w:t>Владеть: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практическими навыками действий при решении ситуаций, связанных с безопасностью жизнедеятельности людей для сохранения природной среды, обеспечения устойчивого развития общества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17843" w14:textId="77777777" w:rsidR="00917785" w:rsidRDefault="00917785">
            <w:pPr>
              <w:jc w:val="both"/>
              <w:rPr>
                <w:rFonts w:ascii="Times New Roman" w:eastAsia="Courier New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</w:rPr>
              <w:lastRenderedPageBreak/>
              <w:t>Знает: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основные требования к технике безопасности на рабочем месте, безопасным условиям труда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F77AE" w14:textId="77777777" w:rsidR="00917785" w:rsidRDefault="00917785">
            <w:pPr>
              <w:ind w:right="48" w:firstLine="137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Пороговый уровень</w:t>
            </w:r>
          </w:p>
          <w:p w14:paraId="31BF4A25" w14:textId="77777777" w:rsidR="00917785" w:rsidRDefault="00917785">
            <w:pPr>
              <w:ind w:right="48" w:firstLine="137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50 баллов</w:t>
            </w:r>
          </w:p>
        </w:tc>
      </w:tr>
      <w:tr w:rsidR="00917785" w14:paraId="5D5BEEA7" w14:textId="77777777" w:rsidTr="00917785">
        <w:trPr>
          <w:trHeight w:val="9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55CC56" w14:textId="77777777" w:rsidR="00917785" w:rsidRDefault="00917785">
            <w:pP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CB81D" w14:textId="77777777" w:rsidR="00917785" w:rsidRDefault="0091778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b/>
                <w:kern w:val="2"/>
                <w:sz w:val="24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Знает: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основные требования к технике безопасности на рабочем месте, безопасным условиям труда</w:t>
            </w:r>
          </w:p>
          <w:p w14:paraId="2E800535" w14:textId="77777777" w:rsidR="00917785" w:rsidRDefault="00917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Умеет: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выявлять и устранять проблемы, связанные с нарушениями техники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безопасности на рабочем месте, обеспечивая безопасные условия труда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7F79" w14:textId="77777777" w:rsidR="00917785" w:rsidRDefault="00917785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44AB07CB" w14:textId="77777777" w:rsidR="00917785" w:rsidRDefault="00917785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Продвинутый уровень</w:t>
            </w:r>
          </w:p>
          <w:p w14:paraId="7056D17C" w14:textId="77777777" w:rsidR="00917785" w:rsidRDefault="00917785">
            <w:pPr>
              <w:ind w:left="65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70 баллов</w:t>
            </w:r>
          </w:p>
          <w:p w14:paraId="4DAF68FF" w14:textId="77777777" w:rsidR="00917785" w:rsidRDefault="00917785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</w:tc>
      </w:tr>
      <w:tr w:rsidR="00917785" w14:paraId="6B6686A6" w14:textId="77777777" w:rsidTr="00917785">
        <w:trPr>
          <w:trHeight w:val="125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DF6BB7" w14:textId="77777777" w:rsidR="00917785" w:rsidRDefault="00917785">
            <w:pPr>
              <w:rPr>
                <w:rFonts w:ascii="Times New Roman" w:hAnsi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34064C" w14:textId="77777777" w:rsidR="00917785" w:rsidRDefault="00917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kern w:val="2"/>
                <w:sz w:val="24"/>
                <w:lang w:eastAsia="zh-CN" w:bidi="hi-IN"/>
              </w:rPr>
            </w:pPr>
            <w:r>
              <w:rPr>
                <w:rFonts w:ascii="Times New Roman" w:hAnsi="Times New Roman"/>
                <w:b/>
              </w:rPr>
              <w:t>Знает: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основные требования к технике безопасности на рабочем месте, безопасным условиям труда</w:t>
            </w:r>
          </w:p>
          <w:p w14:paraId="5EE28200" w14:textId="77777777" w:rsidR="00917785" w:rsidRDefault="009177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</w:rPr>
              <w:t>Умеет: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выявлять и устранять проблемы, связанные с нарушениями техники безопасности на рабочем месте, обеспечивая безопасные условия труда; </w:t>
            </w:r>
          </w:p>
          <w:p w14:paraId="32A22586" w14:textId="77777777" w:rsidR="00917785" w:rsidRDefault="0091778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kern w:val="2"/>
                <w:lang w:eastAsia="zh-CN" w:bidi="hi-IN"/>
              </w:rPr>
            </w:pPr>
            <w:r>
              <w:rPr>
                <w:rFonts w:ascii="Times New Roman" w:hAnsi="Times New Roman"/>
                <w:b/>
                <w:bCs/>
              </w:rPr>
              <w:t>Владеет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практическими навыками действий при решении ситуаций, связанных с безопасностью жизнедеятельности людей для сохранения природной среды, обеспечения устойчивого развития общества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65242" w14:textId="77777777" w:rsidR="00917785" w:rsidRDefault="00917785">
            <w:pPr>
              <w:ind w:right="5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Высокий</w:t>
            </w:r>
          </w:p>
          <w:p w14:paraId="690E79E0" w14:textId="77777777" w:rsidR="00917785" w:rsidRDefault="00917785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уровень от 86 балов</w:t>
            </w:r>
          </w:p>
        </w:tc>
      </w:tr>
    </w:tbl>
    <w:p w14:paraId="57488D4F" w14:textId="77777777" w:rsidR="00917785" w:rsidRDefault="00917785" w:rsidP="00917785">
      <w:pPr>
        <w:ind w:left="10" w:right="-2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8C27326" w14:textId="77777777" w:rsidR="00ED1F4A" w:rsidRDefault="00F16020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2D01C5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ED1F4A" w:rsidRPr="002D01C5">
        <w:rPr>
          <w:rFonts w:ascii="Times New Roman" w:hAnsi="Times New Roman"/>
          <w:b/>
          <w:sz w:val="28"/>
          <w:szCs w:val="28"/>
          <w:lang w:eastAsia="ru-RU"/>
        </w:rPr>
        <w:t>. Шкала оценки сформированных компетенций</w:t>
      </w:r>
    </w:p>
    <w:p w14:paraId="46C8344C" w14:textId="2E35C9E4" w:rsidR="00F653F3" w:rsidRDefault="00F653F3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917785" w14:paraId="5BF8848D" w14:textId="77777777" w:rsidTr="0091778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DCAC" w14:textId="77777777" w:rsidR="00917785" w:rsidRDefault="0091778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0" w:name="_Hlk113624191"/>
            <w:r>
              <w:rPr>
                <w:rFonts w:ascii="Times New Roman" w:hAnsi="Times New Roman"/>
                <w:b/>
                <w:lang w:eastAsia="ru-RU"/>
              </w:rPr>
              <w:t>Код</w:t>
            </w:r>
            <w:r>
              <w:rPr>
                <w:rFonts w:ascii="Times New Roman" w:hAnsi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9B03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>
              <w:rPr>
                <w:rFonts w:ascii="Times New Roman" w:hAnsi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917785" w14:paraId="42298D88" w14:textId="77777777" w:rsidTr="009177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F37B" w14:textId="77777777" w:rsidR="00917785" w:rsidRDefault="00917785">
            <w:pP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A2DB" w14:textId="77777777" w:rsidR="00917785" w:rsidRDefault="0091778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77FD" w14:textId="77777777" w:rsidR="00917785" w:rsidRDefault="0091778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E2E0" w14:textId="77777777" w:rsidR="00917785" w:rsidRDefault="0091778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Высокий</w:t>
            </w:r>
          </w:p>
        </w:tc>
      </w:tr>
      <w:tr w:rsidR="00917785" w14:paraId="3C0867F7" w14:textId="77777777" w:rsidTr="009177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7272" w14:textId="77777777" w:rsidR="00917785" w:rsidRDefault="00917785">
            <w:pP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ru-RU" w:bidi="hi-IN"/>
              </w:rPr>
            </w:pPr>
          </w:p>
        </w:tc>
        <w:tc>
          <w:tcPr>
            <w:tcW w:w="8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69AA" w14:textId="77777777" w:rsidR="00917785" w:rsidRDefault="0091778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</w:tr>
      <w:tr w:rsidR="00917785" w14:paraId="3213F16C" w14:textId="77777777" w:rsidTr="009177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33F7" w14:textId="77777777" w:rsidR="00917785" w:rsidRDefault="00917785">
            <w:pPr>
              <w:rPr>
                <w:rFonts w:ascii="Times New Roman" w:eastAsia="SimSun" w:hAnsi="Times New Roman"/>
                <w:b/>
                <w:kern w:val="2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5E47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9193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Хорошо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8EB2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Отлично </w:t>
            </w:r>
          </w:p>
        </w:tc>
      </w:tr>
      <w:tr w:rsidR="00917785" w14:paraId="0E5C0809" w14:textId="77777777" w:rsidTr="0091778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7CE6" w14:textId="77777777" w:rsidR="00917785" w:rsidRDefault="00917785">
            <w:pPr>
              <w:ind w:right="47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УК-7</w:t>
            </w:r>
          </w:p>
          <w:p w14:paraId="19C15408" w14:textId="77777777" w:rsidR="00917785" w:rsidRDefault="00917785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6D88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DD8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D3B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7785" w14:paraId="7D8BA7B4" w14:textId="77777777" w:rsidTr="009177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EC34" w14:textId="77777777" w:rsidR="00917785" w:rsidRDefault="00917785">
            <w:pPr>
              <w:rPr>
                <w:rFonts w:ascii="Times New Roman" w:eastAsia="SimSun" w:hAnsi="Times New Roman"/>
                <w:kern w:val="2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7ACE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0AAC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6085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917785" w14:paraId="5634DA7D" w14:textId="77777777" w:rsidTr="009177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98FA" w14:textId="77777777" w:rsidR="00917785" w:rsidRDefault="00917785">
            <w:pPr>
              <w:rPr>
                <w:rFonts w:ascii="Times New Roman" w:eastAsia="SimSun" w:hAnsi="Times New Roman"/>
                <w:kern w:val="2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0F0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E33D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8304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  <w:tr w:rsidR="00917785" w14:paraId="33C3A106" w14:textId="77777777" w:rsidTr="00917785"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C36E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ПКН-12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5FA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F1EA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6EDB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917785" w14:paraId="2353FA0E" w14:textId="77777777" w:rsidTr="009177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5385F" w14:textId="77777777" w:rsidR="00917785" w:rsidRDefault="00917785">
            <w:pPr>
              <w:rPr>
                <w:rFonts w:ascii="Times New Roman" w:eastAsia="SimSun" w:hAnsi="Times New Roman"/>
                <w:kern w:val="2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8282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B8193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E820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917785" w14:paraId="55701874" w14:textId="77777777" w:rsidTr="009177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AA2C" w14:textId="77777777" w:rsidR="00917785" w:rsidRDefault="00917785">
            <w:pPr>
              <w:rPr>
                <w:rFonts w:ascii="Times New Roman" w:eastAsia="SimSun" w:hAnsi="Times New Roman"/>
                <w:kern w:val="2"/>
                <w:sz w:val="24"/>
                <w:szCs w:val="24"/>
                <w:lang w:eastAsia="ru-RU" w:bidi="hi-I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7F0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78FE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63D8" w14:textId="77777777" w:rsidR="00917785" w:rsidRDefault="0091778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  <w:bookmarkEnd w:id="0"/>
      </w:tr>
    </w:tbl>
    <w:p w14:paraId="608F0120" w14:textId="692B0589" w:rsidR="00917785" w:rsidRDefault="00917785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371C9DAF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14:paraId="5FDA18BD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участие в дискуссиях по проблемным темам дисциплины; </w:t>
      </w:r>
    </w:p>
    <w:p w14:paraId="4CF40684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выполнение тестовых заданий и их обсуждение;</w:t>
      </w:r>
    </w:p>
    <w:p w14:paraId="48AAD975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выполнение </w:t>
      </w:r>
      <w:r w:rsidR="00A30926" w:rsidRPr="002D01C5">
        <w:rPr>
          <w:rFonts w:ascii="Times New Roman" w:hAnsi="Times New Roman"/>
          <w:sz w:val="28"/>
          <w:szCs w:val="28"/>
        </w:rPr>
        <w:t>контрольной работы</w:t>
      </w:r>
      <w:r w:rsidRPr="002D01C5">
        <w:rPr>
          <w:rFonts w:ascii="Times New Roman" w:hAnsi="Times New Roman"/>
          <w:sz w:val="28"/>
          <w:szCs w:val="28"/>
        </w:rPr>
        <w:t>.</w:t>
      </w:r>
    </w:p>
    <w:p w14:paraId="5D653FBC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 Промежуточная аттестация по дисциплине проводится в форме </w:t>
      </w:r>
      <w:r w:rsidR="00F653F3">
        <w:rPr>
          <w:rFonts w:ascii="Times New Roman" w:hAnsi="Times New Roman"/>
          <w:sz w:val="28"/>
          <w:szCs w:val="28"/>
        </w:rPr>
        <w:t>экзамена</w:t>
      </w:r>
      <w:r w:rsidR="00A47A61">
        <w:rPr>
          <w:rFonts w:ascii="Times New Roman" w:hAnsi="Times New Roman"/>
          <w:sz w:val="28"/>
          <w:szCs w:val="28"/>
        </w:rPr>
        <w:t>, зачета</w:t>
      </w:r>
      <w:r w:rsidRPr="002D01C5">
        <w:rPr>
          <w:rFonts w:ascii="Times New Roman" w:hAnsi="Times New Roman"/>
          <w:sz w:val="28"/>
          <w:szCs w:val="28"/>
        </w:rPr>
        <w:t xml:space="preserve">. </w:t>
      </w:r>
    </w:p>
    <w:p w14:paraId="104AEE29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14:paraId="259F4CB9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оценки за работу в семестре/модуле (участие в</w:t>
      </w:r>
      <w:r w:rsidR="003C590F" w:rsidRPr="002D01C5">
        <w:rPr>
          <w:rFonts w:ascii="Times New Roman" w:hAnsi="Times New Roman"/>
          <w:sz w:val="28"/>
          <w:szCs w:val="28"/>
        </w:rPr>
        <w:t xml:space="preserve"> дискуссиях, написание </w:t>
      </w:r>
      <w:r w:rsidR="0063412E" w:rsidRPr="002D01C5">
        <w:rPr>
          <w:rFonts w:ascii="Times New Roman" w:hAnsi="Times New Roman"/>
          <w:sz w:val="28"/>
          <w:szCs w:val="28"/>
        </w:rPr>
        <w:t>контрольн</w:t>
      </w:r>
      <w:r w:rsidR="003E02B7" w:rsidRPr="002D01C5">
        <w:rPr>
          <w:rFonts w:ascii="Times New Roman" w:hAnsi="Times New Roman"/>
          <w:sz w:val="28"/>
          <w:szCs w:val="28"/>
        </w:rPr>
        <w:t>ых</w:t>
      </w:r>
      <w:r w:rsidR="0063412E" w:rsidRPr="002D01C5">
        <w:rPr>
          <w:rFonts w:ascii="Times New Roman" w:hAnsi="Times New Roman"/>
          <w:sz w:val="28"/>
          <w:szCs w:val="28"/>
        </w:rPr>
        <w:t xml:space="preserve"> работ</w:t>
      </w:r>
      <w:r w:rsidR="003C590F" w:rsidRPr="002D01C5">
        <w:rPr>
          <w:rFonts w:ascii="Times New Roman" w:hAnsi="Times New Roman"/>
          <w:sz w:val="28"/>
          <w:szCs w:val="28"/>
        </w:rPr>
        <w:t xml:space="preserve"> </w:t>
      </w:r>
      <w:r w:rsidRPr="002D01C5">
        <w:rPr>
          <w:rFonts w:ascii="Times New Roman" w:hAnsi="Times New Roman"/>
          <w:sz w:val="28"/>
          <w:szCs w:val="28"/>
        </w:rPr>
        <w:t xml:space="preserve">и т.д.); </w:t>
      </w:r>
    </w:p>
    <w:p w14:paraId="6B4F2707" w14:textId="77777777" w:rsidR="00673FA9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D01C5">
        <w:rPr>
          <w:rFonts w:ascii="Times New Roman" w:hAnsi="Times New Roman"/>
          <w:sz w:val="28"/>
          <w:szCs w:val="28"/>
        </w:rPr>
        <w:sym w:font="Symbol" w:char="F0B7"/>
      </w:r>
      <w:r w:rsidRPr="002D01C5">
        <w:rPr>
          <w:rFonts w:ascii="Times New Roman" w:hAnsi="Times New Roman"/>
          <w:sz w:val="28"/>
          <w:szCs w:val="28"/>
        </w:rPr>
        <w:t xml:space="preserve"> оценки, полученной на </w:t>
      </w:r>
      <w:r w:rsidR="003E02B7" w:rsidRPr="002D01C5">
        <w:rPr>
          <w:rFonts w:ascii="Times New Roman" w:hAnsi="Times New Roman"/>
          <w:sz w:val="28"/>
          <w:szCs w:val="28"/>
        </w:rPr>
        <w:t>экзамене</w:t>
      </w:r>
      <w:r w:rsidR="00A47A61">
        <w:rPr>
          <w:rFonts w:ascii="Times New Roman" w:hAnsi="Times New Roman"/>
          <w:sz w:val="28"/>
          <w:szCs w:val="28"/>
        </w:rPr>
        <w:t>, зачете</w:t>
      </w:r>
      <w:r w:rsidRPr="002D01C5">
        <w:rPr>
          <w:rFonts w:ascii="Times New Roman" w:hAnsi="Times New Roman"/>
          <w:sz w:val="28"/>
          <w:szCs w:val="28"/>
        </w:rPr>
        <w:t xml:space="preserve">. </w:t>
      </w:r>
    </w:p>
    <w:p w14:paraId="56991EDE" w14:textId="568E5E52" w:rsidR="00ED1F4A" w:rsidRPr="002D01C5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D01C5">
        <w:rPr>
          <w:rFonts w:ascii="Times New Roman" w:hAnsi="Times New Roman"/>
          <w:sz w:val="28"/>
          <w:szCs w:val="28"/>
        </w:rPr>
        <w:t xml:space="preserve">Оценка знаний по 100-балльной шкале реализуется в соответствии с критериями балльно-рейтинговой системы </w:t>
      </w:r>
      <w:r w:rsidR="00F52993">
        <w:rPr>
          <w:rFonts w:ascii="Times New Roman" w:hAnsi="Times New Roman"/>
          <w:sz w:val="28"/>
          <w:szCs w:val="28"/>
        </w:rPr>
        <w:t>Управленческого</w:t>
      </w:r>
      <w:r w:rsidRPr="002D01C5">
        <w:rPr>
          <w:rFonts w:ascii="Times New Roman" w:hAnsi="Times New Roman"/>
          <w:sz w:val="28"/>
          <w:szCs w:val="28"/>
        </w:rPr>
        <w:t xml:space="preserve"> университета.</w:t>
      </w:r>
    </w:p>
    <w:p w14:paraId="4B421712" w14:textId="77777777" w:rsidR="00F07DCA" w:rsidRPr="002D01C5" w:rsidRDefault="00F07DCA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1949"/>
        <w:gridCol w:w="1520"/>
      </w:tblGrid>
      <w:tr w:rsidR="0063412E" w:rsidRPr="002D01C5" w14:paraId="12F8E743" w14:textId="77777777" w:rsidTr="005811CE">
        <w:tc>
          <w:tcPr>
            <w:tcW w:w="5971" w:type="dxa"/>
            <w:shd w:val="clear" w:color="auto" w:fill="auto"/>
          </w:tcPr>
          <w:p w14:paraId="417BE102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t>Требования к результатам освоения дисциплины</w:t>
            </w:r>
          </w:p>
        </w:tc>
        <w:tc>
          <w:tcPr>
            <w:tcW w:w="1984" w:type="dxa"/>
            <w:shd w:val="clear" w:color="auto" w:fill="auto"/>
          </w:tcPr>
          <w:p w14:paraId="4873F0E7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t xml:space="preserve">Оценка или </w:t>
            </w:r>
            <w:r w:rsidRPr="002D01C5">
              <w:rPr>
                <w:rFonts w:ascii="Times New Roman" w:hAnsi="Times New Roman"/>
                <w:b/>
              </w:rPr>
              <w:lastRenderedPageBreak/>
              <w:t>зачет</w:t>
            </w:r>
          </w:p>
        </w:tc>
        <w:tc>
          <w:tcPr>
            <w:tcW w:w="1525" w:type="dxa"/>
            <w:shd w:val="clear" w:color="auto" w:fill="auto"/>
          </w:tcPr>
          <w:p w14:paraId="22EDAC54" w14:textId="77777777" w:rsidR="00673FA9" w:rsidRPr="002D01C5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  <w:b/>
              </w:rPr>
              <w:lastRenderedPageBreak/>
              <w:t xml:space="preserve">Баллы </w:t>
            </w:r>
            <w:r w:rsidRPr="002D01C5">
              <w:rPr>
                <w:rFonts w:ascii="Times New Roman" w:hAnsi="Times New Roman"/>
                <w:b/>
              </w:rPr>
              <w:lastRenderedPageBreak/>
              <w:t>(рейтиговая оценка)</w:t>
            </w:r>
          </w:p>
        </w:tc>
      </w:tr>
      <w:tr w:rsidR="0063412E" w:rsidRPr="002D01C5" w14:paraId="42CF8CC5" w14:textId="77777777" w:rsidTr="005811CE">
        <w:tc>
          <w:tcPr>
            <w:tcW w:w="5971" w:type="dxa"/>
            <w:shd w:val="clear" w:color="auto" w:fill="auto"/>
          </w:tcPr>
          <w:p w14:paraId="71CCB986" w14:textId="77777777" w:rsidR="00673FA9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lastRenderedPageBreak/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</w:t>
            </w:r>
            <w:r w:rsidR="00655532" w:rsidRPr="002D01C5">
              <w:rPr>
                <w:rFonts w:ascii="Times New Roman" w:hAnsi="Times New Roman"/>
              </w:rPr>
              <w:t>Решение задач. Тест</w:t>
            </w:r>
            <w:r w:rsidRPr="002D01C5">
              <w:rPr>
                <w:rFonts w:ascii="Times New Roman" w:hAnsi="Times New Roman"/>
              </w:rPr>
              <w:t xml:space="preserve"> и обоснование принятого решения, выполнение текущей работы в семестре.</w:t>
            </w:r>
          </w:p>
        </w:tc>
        <w:tc>
          <w:tcPr>
            <w:tcW w:w="1984" w:type="dxa"/>
            <w:shd w:val="clear" w:color="auto" w:fill="auto"/>
          </w:tcPr>
          <w:p w14:paraId="55F62EC2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Отлично/ Зачтено</w:t>
            </w:r>
          </w:p>
        </w:tc>
        <w:tc>
          <w:tcPr>
            <w:tcW w:w="1525" w:type="dxa"/>
            <w:shd w:val="clear" w:color="auto" w:fill="auto"/>
          </w:tcPr>
          <w:p w14:paraId="606CA3AA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8</w:t>
            </w:r>
            <w:r w:rsidR="00F653F3">
              <w:rPr>
                <w:rFonts w:ascii="Times New Roman" w:hAnsi="Times New Roman"/>
              </w:rPr>
              <w:t>6</w:t>
            </w:r>
            <w:r w:rsidRPr="002D01C5">
              <w:rPr>
                <w:rFonts w:ascii="Times New Roman" w:hAnsi="Times New Roman"/>
              </w:rPr>
              <w:t>-100</w:t>
            </w:r>
          </w:p>
        </w:tc>
      </w:tr>
      <w:tr w:rsidR="0063412E" w:rsidRPr="002D01C5" w14:paraId="64606A4F" w14:textId="77777777" w:rsidTr="005811CE">
        <w:tc>
          <w:tcPr>
            <w:tcW w:w="5971" w:type="dxa"/>
            <w:shd w:val="clear" w:color="auto" w:fill="auto"/>
          </w:tcPr>
          <w:p w14:paraId="2F583D81" w14:textId="77777777" w:rsidR="00673FA9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в семестре</w:t>
            </w:r>
          </w:p>
        </w:tc>
        <w:tc>
          <w:tcPr>
            <w:tcW w:w="1984" w:type="dxa"/>
            <w:shd w:val="clear" w:color="auto" w:fill="auto"/>
          </w:tcPr>
          <w:p w14:paraId="673C52D4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Хорошо/ Зачтено</w:t>
            </w:r>
          </w:p>
        </w:tc>
        <w:tc>
          <w:tcPr>
            <w:tcW w:w="1525" w:type="dxa"/>
            <w:shd w:val="clear" w:color="auto" w:fill="auto"/>
          </w:tcPr>
          <w:p w14:paraId="10428E79" w14:textId="77777777" w:rsidR="00673FA9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70-85</w:t>
            </w:r>
          </w:p>
        </w:tc>
      </w:tr>
      <w:tr w:rsidR="0063412E" w:rsidRPr="002D01C5" w14:paraId="08390ECA" w14:textId="77777777" w:rsidTr="005811CE">
        <w:tc>
          <w:tcPr>
            <w:tcW w:w="5971" w:type="dxa"/>
            <w:shd w:val="clear" w:color="auto" w:fill="auto"/>
          </w:tcPr>
          <w:p w14:paraId="61DB34EF" w14:textId="77777777" w:rsidR="009636EB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</w:rPr>
            </w:pPr>
            <w:r w:rsidRPr="002D01C5">
              <w:rPr>
                <w:rFonts w:ascii="Times New Roman" w:hAnsi="Times New Roman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1984" w:type="dxa"/>
            <w:shd w:val="clear" w:color="auto" w:fill="auto"/>
          </w:tcPr>
          <w:p w14:paraId="318AA5AB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Удовлет. / Зачтено</w:t>
            </w:r>
          </w:p>
        </w:tc>
        <w:tc>
          <w:tcPr>
            <w:tcW w:w="1525" w:type="dxa"/>
            <w:shd w:val="clear" w:color="auto" w:fill="auto"/>
          </w:tcPr>
          <w:p w14:paraId="2F0259BA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5</w:t>
            </w:r>
            <w:r w:rsidR="00F31CAC" w:rsidRPr="002D01C5">
              <w:rPr>
                <w:rFonts w:ascii="Times New Roman" w:hAnsi="Times New Roman"/>
              </w:rPr>
              <w:t>0</w:t>
            </w:r>
            <w:r w:rsidRPr="002D01C5">
              <w:rPr>
                <w:rFonts w:ascii="Times New Roman" w:hAnsi="Times New Roman"/>
              </w:rPr>
              <w:t>-69</w:t>
            </w:r>
          </w:p>
        </w:tc>
      </w:tr>
      <w:tr w:rsidR="0063412E" w:rsidRPr="002D01C5" w14:paraId="46798644" w14:textId="77777777" w:rsidTr="005811CE">
        <w:tc>
          <w:tcPr>
            <w:tcW w:w="5971" w:type="dxa"/>
            <w:shd w:val="clear" w:color="auto" w:fill="auto"/>
          </w:tcPr>
          <w:p w14:paraId="0FF9032C" w14:textId="77777777" w:rsidR="009636EB" w:rsidRPr="002D01C5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</w:rPr>
            </w:pPr>
            <w:r w:rsidRPr="002D01C5">
              <w:rPr>
                <w:rFonts w:ascii="Times New Roman" w:hAnsi="Times New Roman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984" w:type="dxa"/>
            <w:shd w:val="clear" w:color="auto" w:fill="auto"/>
          </w:tcPr>
          <w:p w14:paraId="5EFB73C4" w14:textId="77777777" w:rsidR="009636EB" w:rsidRPr="002D01C5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Неудовлет. / Незачтено</w:t>
            </w:r>
          </w:p>
        </w:tc>
        <w:tc>
          <w:tcPr>
            <w:tcW w:w="1525" w:type="dxa"/>
            <w:shd w:val="clear" w:color="auto" w:fill="auto"/>
          </w:tcPr>
          <w:p w14:paraId="6F951CAA" w14:textId="77777777" w:rsidR="009636EB" w:rsidRPr="002D01C5" w:rsidRDefault="00F31CAC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D01C5">
              <w:rPr>
                <w:rFonts w:ascii="Times New Roman" w:hAnsi="Times New Roman"/>
              </w:rPr>
              <w:t>менее 50</w:t>
            </w:r>
          </w:p>
        </w:tc>
      </w:tr>
    </w:tbl>
    <w:p w14:paraId="3F20B6BF" w14:textId="77777777" w:rsidR="003E02B7" w:rsidRPr="002D01C5" w:rsidRDefault="003E02B7" w:rsidP="00BF3AE6">
      <w:p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50F8145" w14:textId="77777777" w:rsidR="00FD179A" w:rsidRPr="002D01C5" w:rsidRDefault="009E510C" w:rsidP="00BF3AE6">
      <w:p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5.</w:t>
      </w:r>
      <w:r w:rsidR="00FD179A" w:rsidRPr="002D01C5">
        <w:rPr>
          <w:rFonts w:ascii="Times New Roman" w:hAnsi="Times New Roman"/>
          <w:b/>
          <w:sz w:val="28"/>
          <w:szCs w:val="28"/>
        </w:rPr>
        <w:t xml:space="preserve"> Типовые контрольные задания и иные материалы, необходимые для оценки планируемых результатов обучения по дисциплине (оценочные средства). </w:t>
      </w:r>
    </w:p>
    <w:p w14:paraId="1EDF23A3" w14:textId="77777777" w:rsidR="000A7DA6" w:rsidRPr="002D01C5" w:rsidRDefault="000A7DA6" w:rsidP="00BF3AE6">
      <w:pPr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42F8AAB" w14:textId="77777777" w:rsidR="00F52993" w:rsidRDefault="00F52993" w:rsidP="00F52993">
      <w:pPr>
        <w:ind w:right="90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" w:name="bookmark16"/>
      <w:r w:rsidRPr="002677FD">
        <w:rPr>
          <w:rFonts w:ascii="Times New Roman" w:hAnsi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0EE7A5DB" w14:textId="77777777" w:rsidR="00F52993" w:rsidRPr="002677FD" w:rsidRDefault="00F52993" w:rsidP="00F52993">
      <w:pPr>
        <w:ind w:right="90"/>
        <w:jc w:val="both"/>
        <w:rPr>
          <w:rFonts w:ascii="Times New Roman" w:hAnsi="Times New Roman"/>
          <w:b/>
          <w:i/>
          <w:szCs w:val="28"/>
        </w:rPr>
      </w:pPr>
    </w:p>
    <w:p w14:paraId="30A06DFE" w14:textId="77777777" w:rsidR="007470EF" w:rsidRPr="007470EF" w:rsidRDefault="007470EF" w:rsidP="007470EF">
      <w:pPr>
        <w:ind w:left="-15" w:right="27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70EF">
        <w:rPr>
          <w:rFonts w:ascii="Times New Roman" w:hAnsi="Times New Roman"/>
          <w:b/>
          <w:sz w:val="28"/>
          <w:szCs w:val="28"/>
        </w:rPr>
        <w:t>Задача 1.</w:t>
      </w:r>
      <w:r w:rsidRPr="007470EF">
        <w:rPr>
          <w:rFonts w:ascii="Times New Roman" w:hAnsi="Times New Roman"/>
          <w:sz w:val="28"/>
          <w:szCs w:val="28"/>
        </w:rPr>
        <w:t xml:space="preserve"> Составьте модель угроз нарушения информационной безопасности для автоматизированной банковской системы коммерческого банка. </w:t>
      </w:r>
      <w:r w:rsidRPr="007470EF">
        <w:rPr>
          <w:rFonts w:ascii="Times New Roman" w:hAnsi="Times New Roman"/>
          <w:b/>
          <w:sz w:val="28"/>
          <w:szCs w:val="28"/>
        </w:rPr>
        <w:t xml:space="preserve">Задача 2. </w:t>
      </w:r>
      <w:r w:rsidRPr="007470EF">
        <w:rPr>
          <w:rFonts w:ascii="Times New Roman" w:hAnsi="Times New Roman"/>
          <w:sz w:val="28"/>
          <w:szCs w:val="28"/>
        </w:rPr>
        <w:t>Составьте</w:t>
      </w:r>
      <w:r w:rsidRPr="007470EF">
        <w:rPr>
          <w:rFonts w:ascii="Times New Roman" w:hAnsi="Times New Roman"/>
          <w:b/>
          <w:sz w:val="28"/>
          <w:szCs w:val="28"/>
        </w:rPr>
        <w:t xml:space="preserve"> </w:t>
      </w:r>
      <w:r w:rsidRPr="007470EF">
        <w:rPr>
          <w:rFonts w:ascii="Times New Roman" w:hAnsi="Times New Roman"/>
          <w:sz w:val="28"/>
          <w:szCs w:val="28"/>
        </w:rPr>
        <w:t xml:space="preserve">проект перечня событий ИБ для использования при мониторинге и выявлении инцидентов ИБ. </w:t>
      </w:r>
    </w:p>
    <w:p w14:paraId="15A885AA" w14:textId="77777777" w:rsidR="007470EF" w:rsidRPr="007470EF" w:rsidRDefault="007470EF" w:rsidP="007470EF">
      <w:pPr>
        <w:ind w:left="-15" w:right="278" w:firstLine="708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b/>
          <w:sz w:val="28"/>
          <w:szCs w:val="28"/>
        </w:rPr>
        <w:t>Задача 3.</w:t>
      </w:r>
      <w:r w:rsidRPr="007470EF">
        <w:rPr>
          <w:rFonts w:ascii="Times New Roman" w:hAnsi="Times New Roman"/>
          <w:sz w:val="28"/>
          <w:szCs w:val="28"/>
        </w:rPr>
        <w:t xml:space="preserve"> В ходе проведенного службой информационной безопасности банка были выявлены учетные записи ранее уволенных сотрудников. Предложите способы недопущения таких событий при следующих проверках со стороны службы ИБ.  </w:t>
      </w:r>
    </w:p>
    <w:p w14:paraId="7D1C7CCE" w14:textId="77777777" w:rsidR="007470EF" w:rsidRPr="007470EF" w:rsidRDefault="007470EF" w:rsidP="007470EF">
      <w:pPr>
        <w:ind w:left="-15" w:right="278" w:firstLine="708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b/>
          <w:sz w:val="28"/>
          <w:szCs w:val="28"/>
        </w:rPr>
        <w:t xml:space="preserve">Задача 4. </w:t>
      </w:r>
      <w:r w:rsidRPr="007470EF">
        <w:rPr>
          <w:rFonts w:ascii="Times New Roman" w:hAnsi="Times New Roman"/>
          <w:sz w:val="28"/>
          <w:szCs w:val="28"/>
        </w:rPr>
        <w:t>В ходе проведенной службой информационной безопасности банка проверки было выявлены случаи накопления прав доступа работников при переходе в другие подразделения. Предложите способы недопущения таких событий.</w:t>
      </w:r>
      <w:r w:rsidRPr="007470EF">
        <w:rPr>
          <w:rFonts w:ascii="Times New Roman" w:hAnsi="Times New Roman"/>
          <w:b/>
          <w:sz w:val="28"/>
          <w:szCs w:val="28"/>
        </w:rPr>
        <w:t xml:space="preserve"> </w:t>
      </w:r>
    </w:p>
    <w:p w14:paraId="48ECF7ED" w14:textId="77777777" w:rsidR="007470EF" w:rsidRPr="007470EF" w:rsidRDefault="007470EF" w:rsidP="007470EF">
      <w:pPr>
        <w:ind w:left="-15" w:right="278" w:firstLine="708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b/>
          <w:sz w:val="28"/>
          <w:szCs w:val="28"/>
        </w:rPr>
        <w:t xml:space="preserve">Задача 5. </w:t>
      </w:r>
      <w:r w:rsidRPr="007470EF">
        <w:rPr>
          <w:rFonts w:ascii="Times New Roman" w:hAnsi="Times New Roman"/>
          <w:sz w:val="28"/>
          <w:szCs w:val="28"/>
        </w:rPr>
        <w:t xml:space="preserve">В корпоративной сети кредитной организации выявлено автоматизированное рабочее место, на котором не установлен антивирус. Опишите возможные риски информационной безопасности, которые могут возникнуть. </w:t>
      </w:r>
    </w:p>
    <w:p w14:paraId="39901B7C" w14:textId="45F01A23" w:rsidR="00F52993" w:rsidRPr="007470EF" w:rsidRDefault="007470EF" w:rsidP="007470EF">
      <w:pPr>
        <w:ind w:firstLine="709"/>
        <w:jc w:val="both"/>
        <w:rPr>
          <w:rFonts w:ascii="Times New Roman" w:eastAsia="Times New Roman" w:hAnsi="Times New Roman"/>
          <w:color w:val="212121"/>
          <w:sz w:val="28"/>
          <w:szCs w:val="28"/>
          <w:lang w:eastAsia="ru-RU"/>
        </w:rPr>
      </w:pPr>
      <w:r w:rsidRPr="007470EF">
        <w:rPr>
          <w:rFonts w:ascii="Times New Roman" w:hAnsi="Times New Roman"/>
          <w:b/>
          <w:sz w:val="28"/>
          <w:szCs w:val="28"/>
        </w:rPr>
        <w:lastRenderedPageBreak/>
        <w:t>Задача 6.</w:t>
      </w:r>
      <w:r w:rsidRPr="007470EF">
        <w:rPr>
          <w:rFonts w:ascii="Times New Roman" w:hAnsi="Times New Roman"/>
          <w:sz w:val="28"/>
          <w:szCs w:val="28"/>
        </w:rPr>
        <w:t xml:space="preserve"> Составьте развернутый план частной политики использования паролей.</w:t>
      </w:r>
    </w:p>
    <w:p w14:paraId="694830B6" w14:textId="77777777" w:rsidR="00F52993" w:rsidRDefault="00F52993" w:rsidP="00F52993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C6F0353" w14:textId="51DB6896" w:rsidR="00F52993" w:rsidRPr="002677FD" w:rsidRDefault="00F52993" w:rsidP="00F52993">
      <w:pPr>
        <w:jc w:val="center"/>
        <w:rPr>
          <w:rFonts w:ascii="Times New Roman" w:hAnsi="Times New Roman"/>
          <w:b/>
          <w:sz w:val="28"/>
          <w:szCs w:val="28"/>
        </w:rPr>
      </w:pPr>
      <w:r w:rsidRPr="002677FD">
        <w:rPr>
          <w:rFonts w:ascii="Times New Roman" w:hAnsi="Times New Roman"/>
          <w:b/>
          <w:sz w:val="28"/>
          <w:szCs w:val="28"/>
        </w:rPr>
        <w:t>Вопросы к зачету по дисциплине "</w:t>
      </w:r>
      <w:r>
        <w:rPr>
          <w:rFonts w:ascii="Times New Roman" w:hAnsi="Times New Roman"/>
          <w:b/>
          <w:sz w:val="28"/>
          <w:szCs w:val="28"/>
        </w:rPr>
        <w:t>Управленческий учет</w:t>
      </w:r>
      <w:r w:rsidRPr="002677FD">
        <w:rPr>
          <w:rFonts w:ascii="Times New Roman" w:hAnsi="Times New Roman"/>
          <w:b/>
          <w:sz w:val="28"/>
          <w:szCs w:val="28"/>
        </w:rPr>
        <w:t>"</w:t>
      </w:r>
    </w:p>
    <w:p w14:paraId="39DF42CC" w14:textId="291780AC" w:rsidR="00F52993" w:rsidRDefault="00F52993" w:rsidP="00F426EF">
      <w:pPr>
        <w:jc w:val="both"/>
        <w:rPr>
          <w:rFonts w:ascii="Times New Roman" w:hAnsi="Times New Roman"/>
          <w:sz w:val="28"/>
          <w:szCs w:val="28"/>
        </w:rPr>
      </w:pPr>
    </w:p>
    <w:p w14:paraId="2A5B1DA4" w14:textId="2C6D884E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70EF">
        <w:rPr>
          <w:rFonts w:ascii="Times New Roman" w:hAnsi="Times New Roman"/>
          <w:sz w:val="28"/>
          <w:szCs w:val="28"/>
        </w:rPr>
        <w:t xml:space="preserve">В чем основное отличие информационной безопасности от киберустойчивости? </w:t>
      </w:r>
    </w:p>
    <w:p w14:paraId="048CE111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Укажите основные государственные органы, требования которых по защите информации обязательны. </w:t>
      </w:r>
    </w:p>
    <w:p w14:paraId="2BA2FD67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Что такое угроза (ИБ)? </w:t>
      </w:r>
    </w:p>
    <w:p w14:paraId="26E0230C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Что такое уязвимость (в контексте ИБ) и к чему она относится? </w:t>
      </w:r>
    </w:p>
    <w:p w14:paraId="7FAD59E6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Какие виды информации подлежат защите в соответствии с нормативными актами госрегуляторов? </w:t>
      </w:r>
    </w:p>
    <w:p w14:paraId="385EC4E4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В чем заключаются особенности защиты коммерческой тайны? </w:t>
      </w:r>
    </w:p>
    <w:p w14:paraId="26B42DE1" w14:textId="60881B64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>Что такое инсайдерская информация с точки зрения закона «О противодействии неправомерному использованию инсайдерской информации</w:t>
      </w:r>
      <w:r w:rsidRPr="007470EF">
        <w:rPr>
          <w:rFonts w:ascii="Times New Roman" w:hAnsi="Times New Roman"/>
          <w:sz w:val="28"/>
          <w:szCs w:val="28"/>
          <w:vertAlign w:val="subscript"/>
        </w:rPr>
        <w:t>…»</w:t>
      </w:r>
      <w:r w:rsidRPr="007470EF">
        <w:rPr>
          <w:rFonts w:ascii="Times New Roman" w:hAnsi="Times New Roman"/>
          <w:sz w:val="28"/>
          <w:szCs w:val="28"/>
        </w:rPr>
        <w:t xml:space="preserve"> (224-ФЗ)? </w:t>
      </w:r>
    </w:p>
    <w:p w14:paraId="6950DC6A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Какие вопросы защиты информации в негосударственной сфере регулирует ФСБ?  </w:t>
      </w:r>
    </w:p>
    <w:p w14:paraId="5E24B9E1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Какие виды информации подлежат защите в соответствии с нормативными актами госрегуляторов? </w:t>
      </w:r>
    </w:p>
    <w:p w14:paraId="41FBD1BE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На какие категории подразделяются персональные данные? </w:t>
      </w:r>
    </w:p>
    <w:p w14:paraId="74AA3A2A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Что такое банковская тайна? </w:t>
      </w:r>
    </w:p>
    <w:p w14:paraId="41865CC9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Какие вопросы защиты информации в негосударственной сфере регулирует ФСТЭК?  </w:t>
      </w:r>
    </w:p>
    <w:p w14:paraId="5AA26ADA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Что такое идентификация и аутентификация? </w:t>
      </w:r>
    </w:p>
    <w:p w14:paraId="23EA1340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Укажите типы факторов аутентификации. </w:t>
      </w:r>
    </w:p>
    <w:p w14:paraId="65F140DC" w14:textId="77777777" w:rsidR="007470EF" w:rsidRPr="007470EF" w:rsidRDefault="007470EF" w:rsidP="007470EF">
      <w:pPr>
        <w:numPr>
          <w:ilvl w:val="0"/>
          <w:numId w:val="18"/>
        </w:numPr>
        <w:ind w:left="567" w:right="278" w:hanging="567"/>
        <w:jc w:val="both"/>
        <w:rPr>
          <w:rFonts w:ascii="Times New Roman" w:hAnsi="Times New Roman"/>
          <w:sz w:val="28"/>
          <w:szCs w:val="28"/>
        </w:rPr>
      </w:pPr>
      <w:r w:rsidRPr="007470EF">
        <w:rPr>
          <w:rFonts w:ascii="Times New Roman" w:hAnsi="Times New Roman"/>
          <w:sz w:val="28"/>
          <w:szCs w:val="28"/>
        </w:rPr>
        <w:t xml:space="preserve">Опишите основные угрозы аутентификации. </w:t>
      </w:r>
    </w:p>
    <w:p w14:paraId="3CC31ACA" w14:textId="11400839" w:rsidR="00F426EF" w:rsidRPr="007470EF" w:rsidRDefault="007470EF" w:rsidP="007470EF">
      <w:pPr>
        <w:numPr>
          <w:ilvl w:val="0"/>
          <w:numId w:val="18"/>
        </w:numPr>
        <w:ind w:left="567" w:right="17" w:hanging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470EF">
        <w:rPr>
          <w:rFonts w:ascii="Times New Roman" w:hAnsi="Times New Roman"/>
          <w:sz w:val="28"/>
          <w:szCs w:val="28"/>
        </w:rPr>
        <w:t>Укажите плюсы и минусы парольной аутентификации.</w:t>
      </w:r>
    </w:p>
    <w:p w14:paraId="23E79AF7" w14:textId="77777777" w:rsidR="00F426EF" w:rsidRPr="002677FD" w:rsidRDefault="00F426EF" w:rsidP="00F426EF">
      <w:pPr>
        <w:jc w:val="center"/>
        <w:rPr>
          <w:rFonts w:ascii="Times New Roman" w:hAnsi="Times New Roman"/>
          <w:b/>
          <w:sz w:val="28"/>
          <w:szCs w:val="28"/>
        </w:rPr>
      </w:pPr>
    </w:p>
    <w:bookmarkEnd w:id="1"/>
    <w:p w14:paraId="3A6F6A07" w14:textId="77777777" w:rsidR="00677366" w:rsidRDefault="00677366" w:rsidP="00677366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D01C5">
        <w:rPr>
          <w:rFonts w:ascii="Times New Roman" w:hAnsi="Times New Roman"/>
          <w:b/>
          <w:sz w:val="28"/>
          <w:szCs w:val="28"/>
        </w:rPr>
        <w:t>6. Примеры оценочных средств для проверки каждой компетенции</w:t>
      </w:r>
    </w:p>
    <w:p w14:paraId="5F435413" w14:textId="77777777" w:rsidR="00677366" w:rsidRPr="002677FD" w:rsidRDefault="00677366" w:rsidP="00677366">
      <w:pPr>
        <w:ind w:right="90"/>
        <w:jc w:val="center"/>
        <w:rPr>
          <w:rFonts w:ascii="Times New Roman" w:hAnsi="Times New Roman"/>
          <w:b/>
          <w:i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7008"/>
      </w:tblGrid>
      <w:tr w:rsidR="00E80F19" w:rsidRPr="008A7C9C" w14:paraId="73788242" w14:textId="77777777" w:rsidTr="00221A8D">
        <w:trPr>
          <w:trHeight w:val="475"/>
        </w:trPr>
        <w:tc>
          <w:tcPr>
            <w:tcW w:w="2485" w:type="dxa"/>
            <w:shd w:val="clear" w:color="auto" w:fill="auto"/>
          </w:tcPr>
          <w:p w14:paraId="23D1D83F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 w:rsidRPr="008A7C9C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008" w:type="dxa"/>
            <w:shd w:val="clear" w:color="auto" w:fill="auto"/>
          </w:tcPr>
          <w:p w14:paraId="4461B563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 w:rsidRPr="008A7C9C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E80F19" w:rsidRPr="008A7C9C" w14:paraId="02E1E3B1" w14:textId="77777777" w:rsidTr="00221A8D">
        <w:tc>
          <w:tcPr>
            <w:tcW w:w="2485" w:type="dxa"/>
            <w:shd w:val="clear" w:color="auto" w:fill="auto"/>
          </w:tcPr>
          <w:p w14:paraId="5D579C03" w14:textId="39E6DD2B" w:rsidR="001F1D3D" w:rsidRDefault="007470EF" w:rsidP="00EB12F1">
            <w:pPr>
              <w:spacing w:line="238" w:lineRule="auto"/>
              <w:ind w:left="17" w:firstLine="758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7470EF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ПКН-12</w:t>
            </w:r>
          </w:p>
          <w:p w14:paraId="0638CDDF" w14:textId="450E8CC3" w:rsidR="00E80F19" w:rsidRPr="008C6843" w:rsidRDefault="007470EF" w:rsidP="00EB12F1">
            <w:pPr>
              <w:widowControl w:val="0"/>
              <w:tabs>
                <w:tab w:val="left" w:pos="1149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применять вычислительное оборудование, системы хранения данных и инфраструктурные решения центров обработки данных</w:t>
            </w:r>
          </w:p>
          <w:p w14:paraId="4C3E874D" w14:textId="77777777" w:rsidR="00E80F19" w:rsidRPr="008A7C9C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008" w:type="dxa"/>
            <w:shd w:val="clear" w:color="auto" w:fill="auto"/>
          </w:tcPr>
          <w:p w14:paraId="15D98405" w14:textId="51F7A043" w:rsidR="00EB12F1" w:rsidRPr="00EB12F1" w:rsidRDefault="001F1D3D" w:rsidP="00EB12F1">
            <w:pPr>
              <w:spacing w:line="253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1F1D3D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Знает методологи</w:t>
            </w:r>
            <w:r w:rsidR="007470EF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ю</w:t>
            </w:r>
            <w:r w:rsidRPr="001F1D3D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 </w:t>
            </w:r>
            <w:r w:rsidR="007470EF" w:rsidRPr="007470EF">
              <w:rPr>
                <w:rFonts w:ascii="Times New Roman" w:hAnsi="Times New Roman"/>
                <w:b/>
                <w:bCs/>
              </w:rPr>
              <w:t>анализа рынка вычислительного оборудования, систем хранения данных и инфраструктурных решений центров обработки данных</w:t>
            </w:r>
            <w:r w:rsidR="00EB12F1" w:rsidRPr="007470EF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lang w:eastAsia="ru-RU"/>
              </w:rPr>
              <w:t>.</w:t>
            </w:r>
          </w:p>
          <w:p w14:paraId="54AA6EA2" w14:textId="77777777" w:rsidR="00EB12F1" w:rsidRPr="008A7C9C" w:rsidRDefault="00EB12F1" w:rsidP="00EB12F1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29632D3F" w14:textId="112BE0E0" w:rsidR="00EB12F1" w:rsidRPr="007470EF" w:rsidRDefault="007470EF" w:rsidP="00EB12F1">
            <w:pPr>
              <w:numPr>
                <w:ilvl w:val="0"/>
                <w:numId w:val="6"/>
              </w:numPr>
              <w:ind w:left="311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70EF">
              <w:rPr>
                <w:rFonts w:ascii="Times New Roman" w:hAnsi="Times New Roman"/>
                <w:sz w:val="24"/>
                <w:szCs w:val="24"/>
              </w:rPr>
              <w:t>Что такое инсайдерская информация с точки зрения закона «О противодействии неправомерному использованию инсайдерской информации</w:t>
            </w:r>
            <w:r w:rsidRPr="007470EF">
              <w:rPr>
                <w:rFonts w:ascii="Times New Roman" w:hAnsi="Times New Roman"/>
                <w:sz w:val="24"/>
                <w:szCs w:val="24"/>
                <w:vertAlign w:val="subscript"/>
              </w:rPr>
              <w:t>…»</w:t>
            </w:r>
            <w:r w:rsidRPr="007470EF">
              <w:rPr>
                <w:rFonts w:ascii="Times New Roman" w:hAnsi="Times New Roman"/>
                <w:sz w:val="24"/>
                <w:szCs w:val="24"/>
              </w:rPr>
              <w:t xml:space="preserve"> (224-ФЗ</w:t>
            </w:r>
            <w:r w:rsidR="00D34B1D" w:rsidRPr="007470EF">
              <w:rPr>
                <w:rFonts w:ascii="Times New Roman" w:hAnsi="Times New Roman"/>
                <w:sz w:val="24"/>
                <w:szCs w:val="24"/>
              </w:rPr>
              <w:t>)?</w:t>
            </w:r>
          </w:p>
          <w:p w14:paraId="5CCB8F0B" w14:textId="17E66C0F" w:rsidR="00EB12F1" w:rsidRPr="00F426EF" w:rsidRDefault="00F426EF" w:rsidP="00EB12F1">
            <w:pPr>
              <w:numPr>
                <w:ilvl w:val="0"/>
                <w:numId w:val="6"/>
              </w:numPr>
              <w:ind w:left="311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7B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Влияние организационной структуры предприятия на построение системы </w:t>
            </w:r>
            <w:r w:rsidR="007470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информационной безопасности</w:t>
            </w:r>
          </w:p>
          <w:p w14:paraId="083B8BF1" w14:textId="63C7F166" w:rsidR="00EB12F1" w:rsidRPr="00EB12F1" w:rsidRDefault="007470EF" w:rsidP="00EB12F1">
            <w:pPr>
              <w:ind w:left="2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П</w:t>
            </w:r>
            <w:r w:rsidRPr="007470EF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роводит анализ рынка вычислительного оборудования, систем хранения данных и инфраструктурных решений центров обработки данных</w:t>
            </w:r>
            <w:r w:rsidR="00EB12F1" w:rsidRPr="00EB12F1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>.</w:t>
            </w:r>
          </w:p>
          <w:p w14:paraId="6F744216" w14:textId="77777777" w:rsidR="00EB12F1" w:rsidRDefault="00EB12F1" w:rsidP="00EB12F1">
            <w:pPr>
              <w:spacing w:after="24" w:line="259" w:lineRule="auto"/>
              <w:ind w:left="0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Практико-ориентированные задания.</w:t>
            </w:r>
          </w:p>
          <w:p w14:paraId="2650BFFC" w14:textId="337E135B" w:rsidR="00E80F19" w:rsidRPr="00F426EF" w:rsidRDefault="00D34B1D" w:rsidP="00F426EF">
            <w:pPr>
              <w:ind w:left="0" w:right="61" w:firstLine="95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B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 корпоративной сети кредитной организации выявлено автоматизированное рабочее место, на котором не установлен антивирус. Опишите возможные риски информационной безопасности, которые могут </w:t>
            </w:r>
            <w:r w:rsidRPr="00D34B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возникнуть.</w:t>
            </w:r>
            <w:r w:rsidR="00EB12F1" w:rsidRPr="00F426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12F1" w:rsidRPr="00F426E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0F19" w:rsidRPr="008A7C9C" w14:paraId="6E944ADA" w14:textId="77777777" w:rsidTr="00221A8D">
        <w:tc>
          <w:tcPr>
            <w:tcW w:w="2485" w:type="dxa"/>
            <w:shd w:val="clear" w:color="auto" w:fill="auto"/>
          </w:tcPr>
          <w:p w14:paraId="2EE8B92B" w14:textId="6EAAF8A8" w:rsidR="00EB12F1" w:rsidRDefault="00EB12F1" w:rsidP="008A7C9C">
            <w:pPr>
              <w:widowControl w:val="0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12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УК - </w:t>
            </w:r>
            <w:r w:rsidR="007C1EA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EB12F1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114857C" w14:textId="7A236CCD" w:rsidR="00E80F19" w:rsidRPr="008A7C9C" w:rsidRDefault="007C1EAE" w:rsidP="008A7C9C">
            <w:pPr>
              <w:widowControl w:val="0"/>
              <w:ind w:left="0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</w:pPr>
            <w:r w:rsidRPr="007C1EAE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последствий аварий, катастроф, стихийных бедствий и военных конфликтов</w:t>
            </w:r>
          </w:p>
        </w:tc>
        <w:tc>
          <w:tcPr>
            <w:tcW w:w="7008" w:type="dxa"/>
          </w:tcPr>
          <w:p w14:paraId="7B51AEE0" w14:textId="35F44998" w:rsidR="007578F3" w:rsidRPr="008C6843" w:rsidRDefault="007C1EAE" w:rsidP="008A7C9C">
            <w:pPr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 xml:space="preserve">Знает </w:t>
            </w:r>
            <w:r w:rsidRPr="007C1EAE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>основные требования к технике безопасности на рабочем месте, безопасным условиям труда</w:t>
            </w:r>
            <w:r w:rsidR="007578F3" w:rsidRPr="008C684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7AEB67F" w14:textId="77777777" w:rsidR="00E80F19" w:rsidRPr="008A7C9C" w:rsidRDefault="00E80F19" w:rsidP="008A7C9C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4693BD29" w14:textId="59364B7D" w:rsidR="007C1EAE" w:rsidRPr="007C1EAE" w:rsidRDefault="007C1EAE" w:rsidP="007C1EAE">
            <w:pPr>
              <w:numPr>
                <w:ilvl w:val="0"/>
                <w:numId w:val="9"/>
              </w:numPr>
              <w:tabs>
                <w:tab w:val="left" w:pos="226"/>
              </w:tabs>
              <w:ind w:left="241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требования, предъявляемые к технике безопасности</w:t>
            </w:r>
            <w:r w:rsidRPr="007C1E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? </w:t>
            </w:r>
          </w:p>
          <w:p w14:paraId="7C2014E0" w14:textId="2CCCA9FC" w:rsidR="00E80F19" w:rsidRPr="008A7C9C" w:rsidRDefault="007C1EAE" w:rsidP="007C1EAE">
            <w:pPr>
              <w:numPr>
                <w:ilvl w:val="0"/>
                <w:numId w:val="9"/>
              </w:numPr>
              <w:tabs>
                <w:tab w:val="left" w:pos="226"/>
              </w:tabs>
              <w:ind w:left="241" w:hanging="28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C1EAE">
              <w:rPr>
                <w:rFonts w:ascii="Times New Roman" w:hAnsi="Times New Roman"/>
                <w:color w:val="000000"/>
                <w:sz w:val="24"/>
                <w:szCs w:val="24"/>
              </w:rPr>
              <w:t>Укажите основные государственные органы, требования которых по защите информации обязательны</w:t>
            </w:r>
          </w:p>
          <w:p w14:paraId="75CDBD26" w14:textId="61C5F67E" w:rsidR="00E80F19" w:rsidRPr="008A7C9C" w:rsidRDefault="007C1EAE" w:rsidP="008A7C9C">
            <w:pPr>
              <w:ind w:left="2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7C1E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ыявля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ет</w:t>
            </w:r>
            <w:r w:rsidRPr="007C1EA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и устранять проблемы, связанные с нарушениями техники безопасности на рабочем месте, обеспечивая безопасные условия труда</w:t>
            </w:r>
          </w:p>
          <w:p w14:paraId="70DE4AAC" w14:textId="77777777" w:rsidR="00E80F19" w:rsidRPr="008A7C9C" w:rsidRDefault="007578F3" w:rsidP="007578F3">
            <w:pPr>
              <w:ind w:left="2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</w:t>
            </w:r>
            <w:r w:rsidR="00E80F19" w:rsidRPr="008A7C9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-ориентированные задания.</w:t>
            </w:r>
          </w:p>
          <w:p w14:paraId="0776AB3F" w14:textId="3988B173" w:rsidR="00E80F19" w:rsidRPr="007C1EAE" w:rsidRDefault="007C1EAE" w:rsidP="00F426EF">
            <w:pPr>
              <w:ind w:left="0" w:right="510"/>
              <w:jc w:val="both"/>
              <w:rPr>
                <w:b/>
                <w:color w:val="000000"/>
                <w:sz w:val="24"/>
                <w:szCs w:val="24"/>
              </w:rPr>
            </w:pPr>
            <w:r w:rsidRPr="007C1EAE">
              <w:rPr>
                <w:rFonts w:ascii="Times New Roman" w:hAnsi="Times New Roman"/>
                <w:sz w:val="24"/>
                <w:szCs w:val="24"/>
              </w:rPr>
              <w:t>В корпоративной сети кредитной организации выявлено автоматизированное рабочее место, на котором не установлен антивирус. Опишите возможные риски информационной безопасности, которые могут возникнуть.</w:t>
            </w:r>
            <w:r w:rsidR="007578F3" w:rsidRPr="007C1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4A088B86" w14:textId="77777777" w:rsidR="00D564CF" w:rsidRPr="002D01C5" w:rsidRDefault="00D564CF" w:rsidP="008C68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4DD771C" w14:textId="77777777" w:rsidR="00FD179A" w:rsidRPr="002D01C5" w:rsidRDefault="00FD179A" w:rsidP="00FD179A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FD179A" w:rsidRPr="002D01C5" w:rsidSect="0070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0829"/>
    <w:multiLevelType w:val="hybridMultilevel"/>
    <w:tmpl w:val="78E2EDA0"/>
    <w:lvl w:ilvl="0" w:tplc="4EC2D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C5299"/>
    <w:multiLevelType w:val="hybridMultilevel"/>
    <w:tmpl w:val="DBEA4ADC"/>
    <w:lvl w:ilvl="0" w:tplc="3FAE84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C794A"/>
    <w:multiLevelType w:val="hybridMultilevel"/>
    <w:tmpl w:val="CA861F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AE84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67965"/>
    <w:multiLevelType w:val="hybridMultilevel"/>
    <w:tmpl w:val="ECE4686E"/>
    <w:lvl w:ilvl="0" w:tplc="E0BE9806">
      <w:start w:val="1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8FDED018">
      <w:start w:val="1"/>
      <w:numFmt w:val="lowerLetter"/>
      <w:lvlText w:val="%2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3DCEB4A">
      <w:start w:val="1"/>
      <w:numFmt w:val="lowerRoman"/>
      <w:lvlText w:val="%3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0528022">
      <w:start w:val="1"/>
      <w:numFmt w:val="decimal"/>
      <w:lvlText w:val="%4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A2E41D2">
      <w:start w:val="1"/>
      <w:numFmt w:val="lowerLetter"/>
      <w:lvlText w:val="%5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C5C66FA">
      <w:start w:val="1"/>
      <w:numFmt w:val="lowerRoman"/>
      <w:lvlText w:val="%6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F78904C">
      <w:start w:val="1"/>
      <w:numFmt w:val="decimal"/>
      <w:lvlText w:val="%7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0E636B8">
      <w:start w:val="1"/>
      <w:numFmt w:val="lowerLetter"/>
      <w:lvlText w:val="%8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2C26792">
      <w:start w:val="1"/>
      <w:numFmt w:val="lowerRoman"/>
      <w:lvlText w:val="%9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1C4417BD"/>
    <w:multiLevelType w:val="hybridMultilevel"/>
    <w:tmpl w:val="AEE6438E"/>
    <w:lvl w:ilvl="0" w:tplc="069263B0">
      <w:start w:val="1"/>
      <w:numFmt w:val="bullet"/>
      <w:lvlText w:val="-"/>
      <w:lvlJc w:val="left"/>
      <w:pPr>
        <w:ind w:left="1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8CE4BC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3FE4758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816D6F4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A1CF3C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444E34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18A5B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1E16F2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20AC65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0A80BA5"/>
    <w:multiLevelType w:val="hybridMultilevel"/>
    <w:tmpl w:val="3F3671AA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261C69C2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B767A"/>
    <w:multiLevelType w:val="hybridMultilevel"/>
    <w:tmpl w:val="0B38B276"/>
    <w:lvl w:ilvl="0" w:tplc="C9881BBC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8E4E4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380C14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19C910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276C62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FCE39F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FB4F22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0E8A96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B2A9D4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38FB2498"/>
    <w:multiLevelType w:val="hybridMultilevel"/>
    <w:tmpl w:val="C24C88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1CF6A4A"/>
    <w:multiLevelType w:val="hybridMultilevel"/>
    <w:tmpl w:val="D0749456"/>
    <w:lvl w:ilvl="0" w:tplc="3FAE84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6EE9A">
      <w:start w:val="1"/>
      <w:numFmt w:val="bullet"/>
      <w:lvlText w:val="o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804220">
      <w:start w:val="1"/>
      <w:numFmt w:val="bullet"/>
      <w:lvlText w:val="▪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346ED6">
      <w:start w:val="1"/>
      <w:numFmt w:val="bullet"/>
      <w:lvlText w:val="•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25AFE">
      <w:start w:val="1"/>
      <w:numFmt w:val="bullet"/>
      <w:lvlText w:val="o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8D674">
      <w:start w:val="1"/>
      <w:numFmt w:val="bullet"/>
      <w:lvlText w:val="▪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EE536">
      <w:start w:val="1"/>
      <w:numFmt w:val="bullet"/>
      <w:lvlText w:val="•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FCA00A">
      <w:start w:val="1"/>
      <w:numFmt w:val="bullet"/>
      <w:lvlText w:val="o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8CFB0C">
      <w:start w:val="1"/>
      <w:numFmt w:val="bullet"/>
      <w:lvlText w:val="▪"/>
      <w:lvlJc w:val="left"/>
      <w:pPr>
        <w:ind w:left="6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E85AD0"/>
    <w:multiLevelType w:val="hybridMultilevel"/>
    <w:tmpl w:val="68AC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B640A"/>
    <w:multiLevelType w:val="hybridMultilevel"/>
    <w:tmpl w:val="09C2937C"/>
    <w:lvl w:ilvl="0" w:tplc="6F884A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773BE"/>
    <w:multiLevelType w:val="hybridMultilevel"/>
    <w:tmpl w:val="3CDADA70"/>
    <w:lvl w:ilvl="0" w:tplc="092A0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E75DF"/>
    <w:multiLevelType w:val="hybridMultilevel"/>
    <w:tmpl w:val="70BE92E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AE84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01069E"/>
    <w:multiLevelType w:val="hybridMultilevel"/>
    <w:tmpl w:val="BAE45A1C"/>
    <w:lvl w:ilvl="0" w:tplc="7062FBC6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9442A"/>
    <w:multiLevelType w:val="hybridMultilevel"/>
    <w:tmpl w:val="80B058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770153"/>
    <w:multiLevelType w:val="hybridMultilevel"/>
    <w:tmpl w:val="1026CB2C"/>
    <w:lvl w:ilvl="0" w:tplc="4EC2D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8"/>
  </w:num>
  <w:num w:numId="4">
    <w:abstractNumId w:val="10"/>
  </w:num>
  <w:num w:numId="5">
    <w:abstractNumId w:val="17"/>
  </w:num>
  <w:num w:numId="6">
    <w:abstractNumId w:val="14"/>
  </w:num>
  <w:num w:numId="7">
    <w:abstractNumId w:val="8"/>
  </w:num>
  <w:num w:numId="8">
    <w:abstractNumId w:val="15"/>
  </w:num>
  <w:num w:numId="9">
    <w:abstractNumId w:val="12"/>
  </w:num>
  <w:num w:numId="10">
    <w:abstractNumId w:val="9"/>
  </w:num>
  <w:num w:numId="11">
    <w:abstractNumId w:val="5"/>
  </w:num>
  <w:num w:numId="12">
    <w:abstractNumId w:val="0"/>
  </w:num>
  <w:num w:numId="13">
    <w:abstractNumId w:val="2"/>
  </w:num>
  <w:num w:numId="14">
    <w:abstractNumId w:val="1"/>
  </w:num>
  <w:num w:numId="15">
    <w:abstractNumId w:val="13"/>
  </w:num>
  <w:num w:numId="16">
    <w:abstractNumId w:val="16"/>
  </w:num>
  <w:num w:numId="17">
    <w:abstractNumId w:val="19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AD"/>
    <w:rsid w:val="00002EA1"/>
    <w:rsid w:val="00025561"/>
    <w:rsid w:val="00027A74"/>
    <w:rsid w:val="00045533"/>
    <w:rsid w:val="000603CB"/>
    <w:rsid w:val="00060EED"/>
    <w:rsid w:val="000639AD"/>
    <w:rsid w:val="00075C92"/>
    <w:rsid w:val="0007649E"/>
    <w:rsid w:val="000861BC"/>
    <w:rsid w:val="0009116F"/>
    <w:rsid w:val="000967B4"/>
    <w:rsid w:val="000A7DA6"/>
    <w:rsid w:val="000B25B7"/>
    <w:rsid w:val="000B419B"/>
    <w:rsid w:val="000B74AC"/>
    <w:rsid w:val="000D4135"/>
    <w:rsid w:val="000E05F4"/>
    <w:rsid w:val="000E4B65"/>
    <w:rsid w:val="000E4E4F"/>
    <w:rsid w:val="00100864"/>
    <w:rsid w:val="00112270"/>
    <w:rsid w:val="0011687D"/>
    <w:rsid w:val="00130C32"/>
    <w:rsid w:val="001501B3"/>
    <w:rsid w:val="001606D5"/>
    <w:rsid w:val="001835F1"/>
    <w:rsid w:val="00195CED"/>
    <w:rsid w:val="001A2DB5"/>
    <w:rsid w:val="001B734F"/>
    <w:rsid w:val="001D07B0"/>
    <w:rsid w:val="001F1D3D"/>
    <w:rsid w:val="0020133E"/>
    <w:rsid w:val="00221A8D"/>
    <w:rsid w:val="00250225"/>
    <w:rsid w:val="00281F5D"/>
    <w:rsid w:val="00283996"/>
    <w:rsid w:val="002947FA"/>
    <w:rsid w:val="0029538C"/>
    <w:rsid w:val="002A23A0"/>
    <w:rsid w:val="002A578C"/>
    <w:rsid w:val="002C0C87"/>
    <w:rsid w:val="002C1C10"/>
    <w:rsid w:val="002C6D88"/>
    <w:rsid w:val="002D01C5"/>
    <w:rsid w:val="00303468"/>
    <w:rsid w:val="003060F0"/>
    <w:rsid w:val="00307C84"/>
    <w:rsid w:val="003206C1"/>
    <w:rsid w:val="003672E8"/>
    <w:rsid w:val="00383A3E"/>
    <w:rsid w:val="00386260"/>
    <w:rsid w:val="00387AB6"/>
    <w:rsid w:val="00390A12"/>
    <w:rsid w:val="003B0696"/>
    <w:rsid w:val="003C590F"/>
    <w:rsid w:val="003D7F93"/>
    <w:rsid w:val="003E02B7"/>
    <w:rsid w:val="003E12BD"/>
    <w:rsid w:val="003E2FC6"/>
    <w:rsid w:val="003E4239"/>
    <w:rsid w:val="00400444"/>
    <w:rsid w:val="00406A2F"/>
    <w:rsid w:val="00414067"/>
    <w:rsid w:val="00423399"/>
    <w:rsid w:val="00444A22"/>
    <w:rsid w:val="004453E4"/>
    <w:rsid w:val="00451567"/>
    <w:rsid w:val="004670DB"/>
    <w:rsid w:val="00482C28"/>
    <w:rsid w:val="00493873"/>
    <w:rsid w:val="004A5D28"/>
    <w:rsid w:val="004B35A7"/>
    <w:rsid w:val="004B6D21"/>
    <w:rsid w:val="004C6BFC"/>
    <w:rsid w:val="004D4D2F"/>
    <w:rsid w:val="004D6DD3"/>
    <w:rsid w:val="004E334D"/>
    <w:rsid w:val="00517A00"/>
    <w:rsid w:val="005227A5"/>
    <w:rsid w:val="0053131A"/>
    <w:rsid w:val="0053363A"/>
    <w:rsid w:val="00533FC7"/>
    <w:rsid w:val="00567416"/>
    <w:rsid w:val="005811CE"/>
    <w:rsid w:val="0058359B"/>
    <w:rsid w:val="00586AD6"/>
    <w:rsid w:val="005B5D8B"/>
    <w:rsid w:val="005D1D20"/>
    <w:rsid w:val="005D7F9E"/>
    <w:rsid w:val="005E7BE1"/>
    <w:rsid w:val="005F2481"/>
    <w:rsid w:val="005F53BA"/>
    <w:rsid w:val="00613249"/>
    <w:rsid w:val="006247FA"/>
    <w:rsid w:val="00630B1E"/>
    <w:rsid w:val="0063412E"/>
    <w:rsid w:val="0064159A"/>
    <w:rsid w:val="00642293"/>
    <w:rsid w:val="00643518"/>
    <w:rsid w:val="006515E3"/>
    <w:rsid w:val="00655532"/>
    <w:rsid w:val="00665606"/>
    <w:rsid w:val="006717DA"/>
    <w:rsid w:val="00673FA9"/>
    <w:rsid w:val="00677366"/>
    <w:rsid w:val="0068397F"/>
    <w:rsid w:val="006A2BED"/>
    <w:rsid w:val="006B3EB6"/>
    <w:rsid w:val="006C5E17"/>
    <w:rsid w:val="006E2505"/>
    <w:rsid w:val="007044B1"/>
    <w:rsid w:val="00704A95"/>
    <w:rsid w:val="00707674"/>
    <w:rsid w:val="00720B03"/>
    <w:rsid w:val="0073264D"/>
    <w:rsid w:val="00742719"/>
    <w:rsid w:val="007470EF"/>
    <w:rsid w:val="007560E4"/>
    <w:rsid w:val="007578F3"/>
    <w:rsid w:val="007748E4"/>
    <w:rsid w:val="00794199"/>
    <w:rsid w:val="007A031A"/>
    <w:rsid w:val="007A7785"/>
    <w:rsid w:val="007B0344"/>
    <w:rsid w:val="007C1EAE"/>
    <w:rsid w:val="007D3E9A"/>
    <w:rsid w:val="00801D2D"/>
    <w:rsid w:val="00812310"/>
    <w:rsid w:val="00812462"/>
    <w:rsid w:val="00812F8E"/>
    <w:rsid w:val="00817D8F"/>
    <w:rsid w:val="00823DD0"/>
    <w:rsid w:val="008334E2"/>
    <w:rsid w:val="00843CBA"/>
    <w:rsid w:val="00861825"/>
    <w:rsid w:val="0086219F"/>
    <w:rsid w:val="00864C36"/>
    <w:rsid w:val="0087091D"/>
    <w:rsid w:val="00882F37"/>
    <w:rsid w:val="008910F5"/>
    <w:rsid w:val="008918B8"/>
    <w:rsid w:val="00894740"/>
    <w:rsid w:val="008A46C1"/>
    <w:rsid w:val="008A5A1C"/>
    <w:rsid w:val="008A7C9C"/>
    <w:rsid w:val="008A7CFC"/>
    <w:rsid w:val="008C6843"/>
    <w:rsid w:val="008E5FD3"/>
    <w:rsid w:val="008E67D4"/>
    <w:rsid w:val="008F450C"/>
    <w:rsid w:val="008F7C0D"/>
    <w:rsid w:val="00901A62"/>
    <w:rsid w:val="00911BF1"/>
    <w:rsid w:val="00911E29"/>
    <w:rsid w:val="0091222E"/>
    <w:rsid w:val="00917785"/>
    <w:rsid w:val="00926450"/>
    <w:rsid w:val="00936FF5"/>
    <w:rsid w:val="00937588"/>
    <w:rsid w:val="00937F23"/>
    <w:rsid w:val="009412FD"/>
    <w:rsid w:val="00946CF4"/>
    <w:rsid w:val="009636EB"/>
    <w:rsid w:val="009E510C"/>
    <w:rsid w:val="009E5762"/>
    <w:rsid w:val="00A07049"/>
    <w:rsid w:val="00A2150A"/>
    <w:rsid w:val="00A30926"/>
    <w:rsid w:val="00A47A61"/>
    <w:rsid w:val="00A5593C"/>
    <w:rsid w:val="00A76E03"/>
    <w:rsid w:val="00A80204"/>
    <w:rsid w:val="00AB7571"/>
    <w:rsid w:val="00AC37E5"/>
    <w:rsid w:val="00AC5ABF"/>
    <w:rsid w:val="00AC708A"/>
    <w:rsid w:val="00AD6291"/>
    <w:rsid w:val="00AF11ED"/>
    <w:rsid w:val="00B03EBC"/>
    <w:rsid w:val="00B13B58"/>
    <w:rsid w:val="00B17E9E"/>
    <w:rsid w:val="00B31530"/>
    <w:rsid w:val="00B351B3"/>
    <w:rsid w:val="00B43431"/>
    <w:rsid w:val="00B620CC"/>
    <w:rsid w:val="00B768A6"/>
    <w:rsid w:val="00B76F74"/>
    <w:rsid w:val="00B77F7B"/>
    <w:rsid w:val="00BA42DC"/>
    <w:rsid w:val="00BB321A"/>
    <w:rsid w:val="00BB7794"/>
    <w:rsid w:val="00BC4EF0"/>
    <w:rsid w:val="00BF3AE6"/>
    <w:rsid w:val="00C00D1B"/>
    <w:rsid w:val="00C06BE0"/>
    <w:rsid w:val="00C442B5"/>
    <w:rsid w:val="00C47DDA"/>
    <w:rsid w:val="00C5283D"/>
    <w:rsid w:val="00C56DAD"/>
    <w:rsid w:val="00C63C5B"/>
    <w:rsid w:val="00C73437"/>
    <w:rsid w:val="00C80815"/>
    <w:rsid w:val="00C93473"/>
    <w:rsid w:val="00CA4369"/>
    <w:rsid w:val="00CC077A"/>
    <w:rsid w:val="00CC1A78"/>
    <w:rsid w:val="00CD57E3"/>
    <w:rsid w:val="00CD5CC7"/>
    <w:rsid w:val="00CD6DE6"/>
    <w:rsid w:val="00CE2807"/>
    <w:rsid w:val="00CE53D4"/>
    <w:rsid w:val="00D07885"/>
    <w:rsid w:val="00D14803"/>
    <w:rsid w:val="00D25E46"/>
    <w:rsid w:val="00D2630F"/>
    <w:rsid w:val="00D30A0B"/>
    <w:rsid w:val="00D30D82"/>
    <w:rsid w:val="00D34B1D"/>
    <w:rsid w:val="00D465B1"/>
    <w:rsid w:val="00D564CF"/>
    <w:rsid w:val="00D61027"/>
    <w:rsid w:val="00D77739"/>
    <w:rsid w:val="00D81807"/>
    <w:rsid w:val="00D82275"/>
    <w:rsid w:val="00DA4481"/>
    <w:rsid w:val="00DE0409"/>
    <w:rsid w:val="00DE4EC1"/>
    <w:rsid w:val="00DF386F"/>
    <w:rsid w:val="00E26A42"/>
    <w:rsid w:val="00E26A71"/>
    <w:rsid w:val="00E80F19"/>
    <w:rsid w:val="00E9425A"/>
    <w:rsid w:val="00EA18D2"/>
    <w:rsid w:val="00EA77F3"/>
    <w:rsid w:val="00EB12F1"/>
    <w:rsid w:val="00ED1F4A"/>
    <w:rsid w:val="00EF0FFD"/>
    <w:rsid w:val="00EF5399"/>
    <w:rsid w:val="00F07DCA"/>
    <w:rsid w:val="00F139CB"/>
    <w:rsid w:val="00F16020"/>
    <w:rsid w:val="00F31CAC"/>
    <w:rsid w:val="00F357B3"/>
    <w:rsid w:val="00F426EF"/>
    <w:rsid w:val="00F5237D"/>
    <w:rsid w:val="00F5250D"/>
    <w:rsid w:val="00F52993"/>
    <w:rsid w:val="00F53FE6"/>
    <w:rsid w:val="00F578A7"/>
    <w:rsid w:val="00F653F3"/>
    <w:rsid w:val="00F702FC"/>
    <w:rsid w:val="00F8019B"/>
    <w:rsid w:val="00F9041D"/>
    <w:rsid w:val="00FA1CC3"/>
    <w:rsid w:val="00FA31AC"/>
    <w:rsid w:val="00FB2A0E"/>
    <w:rsid w:val="00FB73F6"/>
    <w:rsid w:val="00FC7618"/>
    <w:rsid w:val="00FD179A"/>
    <w:rsid w:val="00FE69EB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AD4E"/>
  <w15:docId w15:val="{CB5307D5-6902-4957-BAB9-35D1BD4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D8B"/>
    <w:pPr>
      <w:ind w:left="91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qFormat/>
    <w:rsid w:val="00D2630F"/>
    <w:pPr>
      <w:keepNext/>
      <w:widowControl w:val="0"/>
      <w:tabs>
        <w:tab w:val="num" w:pos="432"/>
      </w:tabs>
      <w:suppressAutoHyphens/>
      <w:spacing w:before="240" w:after="120"/>
      <w:ind w:left="432" w:hanging="432"/>
      <w:outlineLvl w:val="0"/>
    </w:pPr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</w:rPr>
  </w:style>
  <w:style w:type="character" w:customStyle="1" w:styleId="3">
    <w:name w:val="Основной текст (3)_"/>
    <w:link w:val="30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2"/>
    <w:next w:val="a4"/>
    <w:uiPriority w:val="39"/>
    <w:rsid w:val="00B17E9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B17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7E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uiPriority w:val="99"/>
    <w:unhideWhenUsed/>
    <w:rsid w:val="0064159A"/>
    <w:rPr>
      <w:color w:val="0000FF"/>
      <w:u w:val="single"/>
    </w:rPr>
  </w:style>
  <w:style w:type="paragraph" w:customStyle="1" w:styleId="1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a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uiPriority w:val="22"/>
    <w:qFormat/>
    <w:rsid w:val="007D3E9A"/>
    <w:rPr>
      <w:b/>
      <w:bCs/>
    </w:rPr>
  </w:style>
  <w:style w:type="character" w:customStyle="1" w:styleId="FontStyle69">
    <w:name w:val="Font Style69"/>
    <w:uiPriority w:val="99"/>
    <w:rsid w:val="00E9425A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E9425A"/>
    <w:pPr>
      <w:widowControl w:val="0"/>
      <w:autoSpaceDE w:val="0"/>
      <w:autoSpaceDN w:val="0"/>
      <w:adjustRightInd w:val="0"/>
      <w:spacing w:line="483" w:lineRule="exact"/>
      <w:ind w:left="0"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9425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E9425A"/>
    <w:pPr>
      <w:widowControl w:val="0"/>
      <w:autoSpaceDE w:val="0"/>
      <w:autoSpaceDN w:val="0"/>
      <w:adjustRightInd w:val="0"/>
      <w:spacing w:line="322" w:lineRule="exact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Grid4">
    <w:name w:val="TableGrid4"/>
    <w:rsid w:val="00E9425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9">
    <w:name w:val="Style49"/>
    <w:basedOn w:val="a"/>
    <w:uiPriority w:val="99"/>
    <w:rsid w:val="002A23A0"/>
    <w:pPr>
      <w:widowControl w:val="0"/>
      <w:autoSpaceDE w:val="0"/>
      <w:autoSpaceDN w:val="0"/>
      <w:adjustRightInd w:val="0"/>
      <w:spacing w:line="226" w:lineRule="exact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2A23A0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3E02B7"/>
    <w:pPr>
      <w:widowControl w:val="0"/>
      <w:autoSpaceDE w:val="0"/>
      <w:autoSpaceDN w:val="0"/>
      <w:adjustRightInd w:val="0"/>
      <w:spacing w:line="518" w:lineRule="exact"/>
      <w:ind w:left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E02B7"/>
    <w:pPr>
      <w:widowControl w:val="0"/>
      <w:autoSpaceDE w:val="0"/>
      <w:autoSpaceDN w:val="0"/>
      <w:adjustRightInd w:val="0"/>
      <w:spacing w:line="322" w:lineRule="exact"/>
      <w:ind w:left="0" w:firstLine="8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E02B7"/>
    <w:pPr>
      <w:widowControl w:val="0"/>
      <w:autoSpaceDE w:val="0"/>
      <w:autoSpaceDN w:val="0"/>
      <w:adjustRightInd w:val="0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E02B7"/>
    <w:pPr>
      <w:widowControl w:val="0"/>
      <w:autoSpaceDE w:val="0"/>
      <w:autoSpaceDN w:val="0"/>
      <w:adjustRightInd w:val="0"/>
      <w:spacing w:line="322" w:lineRule="exact"/>
      <w:ind w:left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E02B7"/>
    <w:pPr>
      <w:widowControl w:val="0"/>
      <w:autoSpaceDE w:val="0"/>
      <w:autoSpaceDN w:val="0"/>
      <w:adjustRightInd w:val="0"/>
      <w:ind w:left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3E02B7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uiPriority w:val="99"/>
    <w:rsid w:val="003E02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3E02B7"/>
    <w:pPr>
      <w:widowControl w:val="0"/>
      <w:autoSpaceDE w:val="0"/>
      <w:autoSpaceDN w:val="0"/>
      <w:adjustRightInd w:val="0"/>
      <w:spacing w:line="202" w:lineRule="exact"/>
      <w:ind w:left="0" w:hanging="58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34">
    <w:name w:val="Font Style34"/>
    <w:uiPriority w:val="99"/>
    <w:rsid w:val="003E02B7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uiPriority w:val="99"/>
    <w:rsid w:val="003E02B7"/>
    <w:rPr>
      <w:rFonts w:ascii="Times New Roman" w:hAnsi="Times New Roman" w:cs="Times New Roman"/>
      <w:b/>
      <w:bCs/>
      <w:i/>
      <w:iCs/>
      <w:spacing w:val="30"/>
      <w:w w:val="50"/>
      <w:sz w:val="16"/>
      <w:szCs w:val="16"/>
    </w:rPr>
  </w:style>
  <w:style w:type="character" w:customStyle="1" w:styleId="FontStyle37">
    <w:name w:val="Font Style37"/>
    <w:uiPriority w:val="99"/>
    <w:rsid w:val="003E02B7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6">
    <w:name w:val="Style26"/>
    <w:basedOn w:val="a"/>
    <w:uiPriority w:val="99"/>
    <w:rsid w:val="003E02B7"/>
    <w:pPr>
      <w:widowControl w:val="0"/>
      <w:autoSpaceDE w:val="0"/>
      <w:autoSpaceDN w:val="0"/>
      <w:adjustRightInd w:val="0"/>
      <w:spacing w:line="197" w:lineRule="exact"/>
      <w:ind w:left="0"/>
      <w:jc w:val="right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41">
    <w:name w:val="Font Style41"/>
    <w:uiPriority w:val="99"/>
    <w:rsid w:val="003E02B7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3E02B7"/>
    <w:pPr>
      <w:widowControl w:val="0"/>
      <w:autoSpaceDE w:val="0"/>
      <w:autoSpaceDN w:val="0"/>
      <w:adjustRightInd w:val="0"/>
      <w:spacing w:line="197" w:lineRule="exact"/>
      <w:ind w:left="0"/>
      <w:jc w:val="center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43">
    <w:name w:val="Font Style43"/>
    <w:uiPriority w:val="99"/>
    <w:rsid w:val="003E02B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6">
    <w:name w:val="Font Style46"/>
    <w:uiPriority w:val="99"/>
    <w:rsid w:val="003E02B7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"/>
    <w:uiPriority w:val="99"/>
    <w:rsid w:val="003E02B7"/>
    <w:pPr>
      <w:widowControl w:val="0"/>
      <w:autoSpaceDE w:val="0"/>
      <w:autoSpaceDN w:val="0"/>
      <w:adjustRightInd w:val="0"/>
      <w:ind w:left="0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50">
    <w:name w:val="Font Style50"/>
    <w:uiPriority w:val="99"/>
    <w:rsid w:val="003E02B7"/>
    <w:rPr>
      <w:rFonts w:ascii="Times New Roman" w:hAnsi="Times New Roman" w:cs="Times New Roman"/>
      <w:spacing w:val="-10"/>
      <w:sz w:val="14"/>
      <w:szCs w:val="14"/>
    </w:rPr>
  </w:style>
  <w:style w:type="character" w:customStyle="1" w:styleId="a9">
    <w:name w:val="Абзац списка Знак"/>
    <w:link w:val="a8"/>
    <w:uiPriority w:val="34"/>
    <w:rsid w:val="00D564CF"/>
    <w:rPr>
      <w:rFonts w:eastAsia="Times New Roman"/>
      <w:sz w:val="22"/>
      <w:szCs w:val="22"/>
      <w:lang w:eastAsia="en-US"/>
    </w:rPr>
  </w:style>
  <w:style w:type="character" w:customStyle="1" w:styleId="FontStyle15">
    <w:name w:val="Font Style15"/>
    <w:uiPriority w:val="99"/>
    <w:rsid w:val="00D564CF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table" w:customStyle="1" w:styleId="12">
    <w:name w:val="Сетка таблицы1"/>
    <w:basedOn w:val="a2"/>
    <w:next w:val="a4"/>
    <w:uiPriority w:val="39"/>
    <w:rsid w:val="00D564C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0E05F4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1"/>
    <w:link w:val="1"/>
    <w:rsid w:val="00D2630F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0">
    <w:name w:val="Основной текст20"/>
    <w:basedOn w:val="a1"/>
    <w:rsid w:val="00D26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1"/>
    <w:rsid w:val="00D26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D2630F"/>
    <w:pPr>
      <w:shd w:val="clear" w:color="auto" w:fill="FFFFFF"/>
      <w:spacing w:line="0" w:lineRule="atLeast"/>
      <w:ind w:left="0" w:hanging="220"/>
    </w:pPr>
    <w:rPr>
      <w:rFonts w:ascii="Times New Roman" w:eastAsia="Times New Roman" w:hAnsi="Times New Roman"/>
      <w:color w:val="000000"/>
      <w:lang w:eastAsia="ru-RU"/>
    </w:rPr>
  </w:style>
  <w:style w:type="paragraph" w:styleId="a0">
    <w:name w:val="Body Text"/>
    <w:basedOn w:val="a"/>
    <w:link w:val="ac"/>
    <w:uiPriority w:val="99"/>
    <w:semiHidden/>
    <w:unhideWhenUsed/>
    <w:rsid w:val="00D2630F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D2630F"/>
    <w:rPr>
      <w:sz w:val="22"/>
      <w:szCs w:val="22"/>
      <w:lang w:eastAsia="en-US"/>
    </w:rPr>
  </w:style>
  <w:style w:type="table" w:customStyle="1" w:styleId="TableGrid3">
    <w:name w:val="TableGrid3"/>
    <w:rsid w:val="00EB12F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D0DFA-5FA6-45E3-B1D3-F34F8906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1924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Савеченкова</dc:creator>
  <cp:keywords/>
  <cp:lastModifiedBy>Boss</cp:lastModifiedBy>
  <cp:revision>9</cp:revision>
  <dcterms:created xsi:type="dcterms:W3CDTF">2022-09-09T11:58:00Z</dcterms:created>
  <dcterms:modified xsi:type="dcterms:W3CDTF">2022-09-09T17:36:00Z</dcterms:modified>
</cp:coreProperties>
</file>